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BE" w:rsidRPr="0028469F" w:rsidRDefault="00A461BE" w:rsidP="00A461BE">
      <w:pPr>
        <w:rPr>
          <w:rFonts w:cs="B Nazanin"/>
          <w:rtl/>
        </w:rPr>
      </w:pPr>
    </w:p>
    <w:p w:rsidR="00A461BE" w:rsidRPr="0028469F" w:rsidRDefault="003C5E15" w:rsidP="00A461BE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noProof/>
          <w:lang w:bidi="ar-SA"/>
        </w:rPr>
        <w:drawing>
          <wp:inline distT="0" distB="0" distL="0" distR="0">
            <wp:extent cx="810895" cy="819150"/>
            <wp:effectExtent l="19050" t="0" r="8255" b="0"/>
            <wp:docPr id="1" name="Picture 1" descr="Description: E:\Brushure\Pic- UT\cd 05\form-2\p-7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Brushure\Pic- UT\cd 05\form-2\p-7-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A5" w:rsidRPr="00F1665E" w:rsidRDefault="001669A5" w:rsidP="00D47B9A">
      <w:pPr>
        <w:jc w:val="center"/>
        <w:rPr>
          <w:rFonts w:cs="B Nazanin"/>
          <w:sz w:val="28"/>
          <w:szCs w:val="28"/>
          <w:rtl/>
        </w:rPr>
      </w:pPr>
      <w:r w:rsidRPr="00F1665E">
        <w:rPr>
          <w:rFonts w:cs="B Nazanin" w:hint="cs"/>
          <w:sz w:val="28"/>
          <w:szCs w:val="28"/>
          <w:rtl/>
        </w:rPr>
        <w:t>معاونت پژوهش</w:t>
      </w:r>
      <w:r w:rsidR="00DF0FAD" w:rsidRPr="00F1665E">
        <w:rPr>
          <w:rFonts w:cs="B Nazanin" w:hint="cs"/>
          <w:sz w:val="28"/>
          <w:szCs w:val="28"/>
          <w:rtl/>
        </w:rPr>
        <w:t>ي</w:t>
      </w:r>
      <w:r w:rsidRPr="00F1665E">
        <w:rPr>
          <w:rFonts w:cs="B Nazanin" w:hint="cs"/>
          <w:sz w:val="28"/>
          <w:szCs w:val="28"/>
          <w:rtl/>
        </w:rPr>
        <w:t xml:space="preserve"> </w:t>
      </w:r>
      <w:r w:rsidR="00DF0FAD" w:rsidRPr="00F1665E">
        <w:rPr>
          <w:rFonts w:cs="B Nazanin" w:hint="cs"/>
          <w:sz w:val="28"/>
          <w:szCs w:val="28"/>
          <w:rtl/>
        </w:rPr>
        <w:t>دانشگاه</w:t>
      </w:r>
    </w:p>
    <w:p w:rsidR="00DF0FAD" w:rsidRPr="00F1665E" w:rsidRDefault="00DF0FAD" w:rsidP="00D47B9A">
      <w:pPr>
        <w:jc w:val="center"/>
        <w:rPr>
          <w:rFonts w:cs="B Nazanin"/>
          <w:sz w:val="28"/>
          <w:szCs w:val="28"/>
          <w:rtl/>
        </w:rPr>
      </w:pPr>
      <w:r w:rsidRPr="00F1665E">
        <w:rPr>
          <w:rFonts w:cs="B Nazanin" w:hint="cs"/>
          <w:sz w:val="28"/>
          <w:szCs w:val="28"/>
          <w:rtl/>
        </w:rPr>
        <w:t>ادار</w:t>
      </w:r>
      <w:r w:rsidR="00D47B9A" w:rsidRPr="00F1665E">
        <w:rPr>
          <w:rFonts w:cs="B Nazanin" w:hint="cs"/>
          <w:sz w:val="28"/>
          <w:szCs w:val="28"/>
          <w:rtl/>
        </w:rPr>
        <w:t>ه كل برنامه</w:t>
      </w:r>
      <w:r w:rsidR="00D47B9A" w:rsidRPr="00F1665E">
        <w:rPr>
          <w:rFonts w:cs="B Nazanin" w:hint="cs"/>
          <w:sz w:val="28"/>
          <w:szCs w:val="28"/>
          <w:rtl/>
        </w:rPr>
        <w:softHyphen/>
        <w:t>ريزي و نظارت پژوهشي</w:t>
      </w:r>
    </w:p>
    <w:p w:rsidR="00A461BE" w:rsidRPr="0028469F" w:rsidRDefault="00A461BE" w:rsidP="001669A5">
      <w:pPr>
        <w:jc w:val="center"/>
        <w:rPr>
          <w:rFonts w:cs="B Nazanin"/>
          <w:sz w:val="32"/>
          <w:szCs w:val="32"/>
          <w:rtl/>
        </w:rPr>
      </w:pPr>
    </w:p>
    <w:p w:rsidR="00A461BE" w:rsidRPr="0028469F" w:rsidRDefault="00A461BE" w:rsidP="00A461BE">
      <w:pPr>
        <w:jc w:val="center"/>
        <w:rPr>
          <w:rFonts w:cs="B Nazanin"/>
          <w:sz w:val="44"/>
          <w:szCs w:val="44"/>
          <w:rtl/>
        </w:rPr>
      </w:pPr>
    </w:p>
    <w:p w:rsidR="00D47B9A" w:rsidRDefault="00D47B9A" w:rsidP="00A461BE">
      <w:pPr>
        <w:jc w:val="center"/>
        <w:rPr>
          <w:rFonts w:cs="B Nazanin"/>
          <w:sz w:val="32"/>
          <w:szCs w:val="32"/>
          <w:rtl/>
        </w:rPr>
      </w:pPr>
    </w:p>
    <w:p w:rsidR="00D47B9A" w:rsidRDefault="00D47B9A" w:rsidP="00A461BE">
      <w:pPr>
        <w:jc w:val="center"/>
        <w:rPr>
          <w:rFonts w:cs="B Nazanin"/>
          <w:sz w:val="32"/>
          <w:szCs w:val="32"/>
          <w:rtl/>
        </w:rPr>
      </w:pPr>
    </w:p>
    <w:p w:rsidR="00A461BE" w:rsidRPr="00F1665E" w:rsidRDefault="00A461BE" w:rsidP="003A5B60">
      <w:pPr>
        <w:jc w:val="center"/>
        <w:rPr>
          <w:rFonts w:cs="B Nazanin"/>
          <w:b/>
          <w:bCs/>
          <w:sz w:val="36"/>
          <w:szCs w:val="36"/>
          <w:rtl/>
        </w:rPr>
      </w:pPr>
      <w:r w:rsidRPr="00F1665E">
        <w:rPr>
          <w:rFonts w:cs="B Nazanin"/>
          <w:b/>
          <w:bCs/>
          <w:sz w:val="36"/>
          <w:szCs w:val="36"/>
          <w:rtl/>
        </w:rPr>
        <w:t>فرم</w:t>
      </w:r>
      <w:r w:rsidR="003A5B60">
        <w:rPr>
          <w:rFonts w:cs="B Nazanin" w:hint="cs"/>
          <w:b/>
          <w:bCs/>
          <w:sz w:val="36"/>
          <w:szCs w:val="36"/>
          <w:rtl/>
        </w:rPr>
        <w:t xml:space="preserve"> پ</w:t>
      </w:r>
      <w:r w:rsidR="004724C7" w:rsidRPr="00F1665E">
        <w:rPr>
          <w:rFonts w:cs="B Nazanin"/>
          <w:b/>
          <w:bCs/>
          <w:sz w:val="36"/>
          <w:szCs w:val="36"/>
          <w:rtl/>
        </w:rPr>
        <w:t>ی</w:t>
      </w:r>
      <w:r w:rsidRPr="00F1665E">
        <w:rPr>
          <w:rFonts w:cs="B Nazanin"/>
          <w:b/>
          <w:bCs/>
          <w:sz w:val="36"/>
          <w:szCs w:val="36"/>
          <w:rtl/>
        </w:rPr>
        <w:t>شنهاد</w:t>
      </w:r>
    </w:p>
    <w:p w:rsidR="00A461BE" w:rsidRPr="00F1665E" w:rsidRDefault="00DF0FAD" w:rsidP="0045529D">
      <w:pPr>
        <w:jc w:val="center"/>
        <w:rPr>
          <w:rFonts w:cs="B Nazanin"/>
          <w:b/>
          <w:bCs/>
          <w:sz w:val="52"/>
          <w:szCs w:val="52"/>
          <w:rtl/>
        </w:rPr>
      </w:pPr>
      <w:r w:rsidRPr="00F1665E">
        <w:rPr>
          <w:rFonts w:cs="B Nazanin" w:hint="cs"/>
          <w:b/>
          <w:bCs/>
          <w:sz w:val="52"/>
          <w:szCs w:val="52"/>
          <w:rtl/>
        </w:rPr>
        <w:t>برنامه</w:t>
      </w:r>
      <w:r w:rsidR="00A461BE" w:rsidRPr="00F1665E">
        <w:rPr>
          <w:rFonts w:cs="B Nazanin"/>
          <w:b/>
          <w:bCs/>
          <w:sz w:val="52"/>
          <w:szCs w:val="52"/>
          <w:rtl/>
        </w:rPr>
        <w:t xml:space="preserve"> </w:t>
      </w:r>
      <w:r w:rsidR="001669A5" w:rsidRPr="00F1665E">
        <w:rPr>
          <w:rFonts w:cs="B Nazanin" w:hint="cs"/>
          <w:b/>
          <w:bCs/>
          <w:sz w:val="52"/>
          <w:szCs w:val="52"/>
          <w:rtl/>
        </w:rPr>
        <w:t>جامع</w:t>
      </w:r>
      <w:r w:rsidRPr="00F1665E">
        <w:rPr>
          <w:rFonts w:cs="B Nazanin" w:hint="cs"/>
          <w:b/>
          <w:bCs/>
          <w:sz w:val="52"/>
          <w:szCs w:val="52"/>
          <w:rtl/>
        </w:rPr>
        <w:t xml:space="preserve"> </w:t>
      </w:r>
      <w:r w:rsidR="001669A5" w:rsidRPr="00F1665E">
        <w:rPr>
          <w:rFonts w:cs="B Nazanin" w:hint="cs"/>
          <w:b/>
          <w:bCs/>
          <w:sz w:val="52"/>
          <w:szCs w:val="52"/>
          <w:rtl/>
        </w:rPr>
        <w:t xml:space="preserve">تحقيقات </w:t>
      </w:r>
    </w:p>
    <w:p w:rsidR="00A461BE" w:rsidRPr="0028469F" w:rsidRDefault="00A461BE" w:rsidP="00A461BE">
      <w:pPr>
        <w:rPr>
          <w:rFonts w:cs="B Nazanin"/>
          <w:sz w:val="32"/>
          <w:szCs w:val="32"/>
          <w:rtl/>
        </w:rPr>
      </w:pPr>
    </w:p>
    <w:p w:rsidR="001669A5" w:rsidRDefault="001669A5" w:rsidP="001669A5">
      <w:pPr>
        <w:jc w:val="center"/>
        <w:rPr>
          <w:rFonts w:cs="B Nazanin"/>
          <w:sz w:val="32"/>
          <w:szCs w:val="32"/>
          <w:rtl/>
        </w:rPr>
      </w:pPr>
    </w:p>
    <w:p w:rsidR="00F1665E" w:rsidRDefault="00F1665E" w:rsidP="001669A5">
      <w:pPr>
        <w:jc w:val="center"/>
        <w:rPr>
          <w:rFonts w:cs="B Nazanin"/>
          <w:sz w:val="32"/>
          <w:szCs w:val="32"/>
          <w:rtl/>
        </w:rPr>
      </w:pPr>
    </w:p>
    <w:p w:rsidR="00F1665E" w:rsidRDefault="00F1665E" w:rsidP="001669A5">
      <w:pPr>
        <w:jc w:val="center"/>
        <w:rPr>
          <w:rFonts w:cs="B Nazanin"/>
          <w:sz w:val="32"/>
          <w:szCs w:val="32"/>
          <w:rtl/>
        </w:rPr>
      </w:pPr>
    </w:p>
    <w:p w:rsidR="00F1665E" w:rsidRDefault="00F1665E" w:rsidP="001669A5">
      <w:pPr>
        <w:jc w:val="center"/>
        <w:rPr>
          <w:rFonts w:cs="B Nazanin"/>
          <w:sz w:val="32"/>
          <w:szCs w:val="32"/>
          <w:rtl/>
        </w:rPr>
      </w:pPr>
    </w:p>
    <w:p w:rsidR="00F1665E" w:rsidRDefault="00F1665E" w:rsidP="001669A5">
      <w:pPr>
        <w:jc w:val="center"/>
        <w:rPr>
          <w:rFonts w:cs="B Nazanin"/>
          <w:sz w:val="32"/>
          <w:szCs w:val="32"/>
          <w:rtl/>
        </w:rPr>
      </w:pPr>
    </w:p>
    <w:p w:rsidR="00F1665E" w:rsidRDefault="00F1665E" w:rsidP="001669A5">
      <w:pPr>
        <w:jc w:val="center"/>
        <w:rPr>
          <w:rFonts w:cs="B Nazanin"/>
          <w:sz w:val="32"/>
          <w:szCs w:val="32"/>
          <w:rtl/>
        </w:rPr>
      </w:pPr>
    </w:p>
    <w:p w:rsidR="00F1665E" w:rsidRDefault="00F1665E" w:rsidP="001669A5">
      <w:pPr>
        <w:jc w:val="center"/>
        <w:rPr>
          <w:rFonts w:cs="B Nazanin"/>
          <w:sz w:val="32"/>
          <w:szCs w:val="32"/>
          <w:rtl/>
        </w:rPr>
      </w:pPr>
    </w:p>
    <w:p w:rsidR="00F1665E" w:rsidRDefault="00F1665E" w:rsidP="001669A5">
      <w:pPr>
        <w:jc w:val="center"/>
        <w:rPr>
          <w:rFonts w:cs="B Nazanin"/>
          <w:sz w:val="32"/>
          <w:szCs w:val="32"/>
          <w:rtl/>
        </w:rPr>
      </w:pPr>
    </w:p>
    <w:p w:rsidR="00F1665E" w:rsidRDefault="00F1665E" w:rsidP="001669A5">
      <w:pPr>
        <w:jc w:val="center"/>
        <w:rPr>
          <w:rFonts w:cs="B Nazanin"/>
          <w:sz w:val="32"/>
          <w:szCs w:val="32"/>
          <w:rtl/>
        </w:rPr>
      </w:pPr>
    </w:p>
    <w:p w:rsidR="00F1665E" w:rsidRPr="0028469F" w:rsidRDefault="00F1665E" w:rsidP="001669A5">
      <w:pPr>
        <w:jc w:val="center"/>
        <w:rPr>
          <w:rFonts w:cs="B Nazanin"/>
          <w:sz w:val="32"/>
          <w:szCs w:val="32"/>
          <w:rtl/>
        </w:rPr>
      </w:pPr>
    </w:p>
    <w:p w:rsidR="001669A5" w:rsidRPr="0028469F" w:rsidRDefault="001669A5" w:rsidP="001669A5">
      <w:pPr>
        <w:jc w:val="center"/>
        <w:rPr>
          <w:rFonts w:cs="B Nazanin"/>
          <w:sz w:val="32"/>
          <w:szCs w:val="32"/>
          <w:rtl/>
        </w:rPr>
      </w:pPr>
    </w:p>
    <w:tbl>
      <w:tblPr>
        <w:bidiVisual/>
        <w:tblW w:w="0" w:type="auto"/>
        <w:tblLook w:val="04A0"/>
      </w:tblPr>
      <w:tblGrid>
        <w:gridCol w:w="4927"/>
        <w:gridCol w:w="4927"/>
      </w:tblGrid>
      <w:tr w:rsidR="00F1665E" w:rsidTr="008A23E4">
        <w:tc>
          <w:tcPr>
            <w:tcW w:w="4927" w:type="dxa"/>
            <w:shd w:val="clear" w:color="auto" w:fill="auto"/>
            <w:vAlign w:val="center"/>
          </w:tcPr>
          <w:p w:rsidR="00F1665E" w:rsidRPr="008A23E4" w:rsidRDefault="00F1665E" w:rsidP="008A23E4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 w:rsidRPr="008A23E4">
              <w:rPr>
                <w:rFonts w:cs="B Nazanin" w:hint="cs"/>
                <w:sz w:val="36"/>
                <w:szCs w:val="36"/>
                <w:rtl/>
              </w:rPr>
              <w:t xml:space="preserve">نام </w:t>
            </w:r>
            <w:r w:rsidR="008411E2">
              <w:rPr>
                <w:rFonts w:cs="B Nazanin" w:hint="cs"/>
                <w:sz w:val="36"/>
                <w:szCs w:val="36"/>
                <w:rtl/>
              </w:rPr>
              <w:t>دانشکده</w:t>
            </w:r>
            <w:r w:rsidRPr="008A23E4">
              <w:rPr>
                <w:rFonts w:cs="B Nazanin" w:hint="cs"/>
                <w:sz w:val="36"/>
                <w:szCs w:val="36"/>
                <w:rtl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F1665E" w:rsidRPr="008A23E4" w:rsidRDefault="00741AFF" w:rsidP="00F1665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صنایع</w:t>
            </w:r>
          </w:p>
        </w:tc>
      </w:tr>
      <w:tr w:rsidR="00F1665E" w:rsidTr="008A23E4">
        <w:tc>
          <w:tcPr>
            <w:tcW w:w="4927" w:type="dxa"/>
            <w:shd w:val="clear" w:color="auto" w:fill="auto"/>
            <w:vAlign w:val="center"/>
          </w:tcPr>
          <w:p w:rsidR="00F1665E" w:rsidRPr="008A23E4" w:rsidRDefault="00F1665E" w:rsidP="008A23E4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 w:rsidRPr="008A23E4">
              <w:rPr>
                <w:rFonts w:cs="B Nazanin" w:hint="cs"/>
                <w:sz w:val="36"/>
                <w:szCs w:val="36"/>
                <w:rtl/>
              </w:rPr>
              <w:t xml:space="preserve">نام </w:t>
            </w:r>
            <w:r w:rsidR="006A797B" w:rsidRPr="008A23E4">
              <w:rPr>
                <w:rFonts w:cs="B Nazanin" w:hint="cs"/>
                <w:sz w:val="36"/>
                <w:szCs w:val="36"/>
                <w:rtl/>
              </w:rPr>
              <w:t>/ پردیس/ دانشکده</w:t>
            </w:r>
            <w:r w:rsidRPr="008A23E4">
              <w:rPr>
                <w:rFonts w:cs="B Nazanin" w:hint="cs"/>
                <w:sz w:val="36"/>
                <w:szCs w:val="36"/>
                <w:rtl/>
              </w:rPr>
              <w:t xml:space="preserve">/ مؤسسه: </w:t>
            </w:r>
          </w:p>
        </w:tc>
        <w:tc>
          <w:tcPr>
            <w:tcW w:w="4927" w:type="dxa"/>
            <w:shd w:val="clear" w:color="auto" w:fill="auto"/>
          </w:tcPr>
          <w:p w:rsidR="00F1665E" w:rsidRPr="008A23E4" w:rsidRDefault="00741AFF" w:rsidP="00F1665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فنی</w:t>
            </w:r>
          </w:p>
        </w:tc>
      </w:tr>
      <w:tr w:rsidR="00F1665E" w:rsidTr="008A23E4">
        <w:tc>
          <w:tcPr>
            <w:tcW w:w="4927" w:type="dxa"/>
            <w:shd w:val="clear" w:color="auto" w:fill="auto"/>
            <w:vAlign w:val="center"/>
          </w:tcPr>
          <w:p w:rsidR="00F1665E" w:rsidRPr="008A23E4" w:rsidRDefault="00F1665E" w:rsidP="008A23E4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 w:rsidRPr="008A23E4">
              <w:rPr>
                <w:rFonts w:cs="B Nazanin"/>
                <w:sz w:val="36"/>
                <w:szCs w:val="36"/>
                <w:rtl/>
              </w:rPr>
              <w:t xml:space="preserve">شماره </w:t>
            </w:r>
            <w:r w:rsidRPr="008A23E4">
              <w:rPr>
                <w:rFonts w:cs="B Nazanin" w:hint="cs"/>
                <w:sz w:val="36"/>
                <w:szCs w:val="36"/>
                <w:rtl/>
              </w:rPr>
              <w:t>برنامه</w:t>
            </w:r>
            <w:r w:rsidRPr="008A23E4">
              <w:rPr>
                <w:rFonts w:cs="B Nazanin"/>
                <w:sz w:val="36"/>
                <w:szCs w:val="36"/>
                <w:rtl/>
              </w:rPr>
              <w:t xml:space="preserve">: </w:t>
            </w:r>
          </w:p>
        </w:tc>
        <w:tc>
          <w:tcPr>
            <w:tcW w:w="4927" w:type="dxa"/>
            <w:shd w:val="clear" w:color="auto" w:fill="auto"/>
          </w:tcPr>
          <w:p w:rsidR="00F1665E" w:rsidRPr="008A23E4" w:rsidRDefault="00F1665E" w:rsidP="00F1665E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DF4D9F" w:rsidRDefault="00DF4D9F" w:rsidP="001669A5">
      <w:pPr>
        <w:jc w:val="center"/>
        <w:rPr>
          <w:rFonts w:cs="B Nazanin"/>
          <w:sz w:val="32"/>
          <w:szCs w:val="32"/>
          <w:rtl/>
        </w:rPr>
        <w:sectPr w:rsidR="00DF4D9F" w:rsidSect="0030491B">
          <w:footerReference w:type="default" r:id="rId9"/>
          <w:footerReference w:type="first" r:id="rId10"/>
          <w:pgSz w:w="11906" w:h="16838"/>
          <w:pgMar w:top="1134" w:right="1134" w:bottom="719" w:left="1134" w:header="709" w:footer="709" w:gutter="0"/>
          <w:pgNumType w:start="1"/>
          <w:cols w:space="708"/>
          <w:titlePg/>
          <w:bidi/>
          <w:rtlGutter/>
          <w:docGrid w:linePitch="360"/>
        </w:sectPr>
      </w:pPr>
    </w:p>
    <w:p w:rsidR="009A0076" w:rsidRPr="00F1665E" w:rsidRDefault="00A461BE" w:rsidP="00941018">
      <w:pPr>
        <w:pStyle w:val="ListParagraph"/>
        <w:numPr>
          <w:ilvl w:val="0"/>
          <w:numId w:val="23"/>
        </w:numPr>
        <w:spacing w:line="216" w:lineRule="auto"/>
        <w:rPr>
          <w:rFonts w:cs="B Nazanin"/>
          <w:b/>
          <w:bCs/>
          <w:sz w:val="28"/>
          <w:szCs w:val="28"/>
          <w:rtl/>
        </w:rPr>
      </w:pPr>
      <w:r w:rsidRPr="00F1665E">
        <w:rPr>
          <w:rFonts w:cs="B Nazanin"/>
          <w:b/>
          <w:bCs/>
          <w:sz w:val="28"/>
          <w:szCs w:val="28"/>
          <w:rtl/>
        </w:rPr>
        <w:lastRenderedPageBreak/>
        <w:t xml:space="preserve">خلاصه اطلاعات </w:t>
      </w:r>
      <w:r w:rsidR="006E68DE" w:rsidRPr="00F1665E">
        <w:rPr>
          <w:rFonts w:cs="B Nazanin" w:hint="cs"/>
          <w:b/>
          <w:bCs/>
          <w:sz w:val="28"/>
          <w:szCs w:val="28"/>
          <w:rtl/>
        </w:rPr>
        <w:t>برنامه جامع تحقيقات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76"/>
        <w:gridCol w:w="5778"/>
      </w:tblGrid>
      <w:tr w:rsidR="0028469F" w:rsidTr="00403D4B">
        <w:tc>
          <w:tcPr>
            <w:tcW w:w="4076" w:type="dxa"/>
            <w:shd w:val="clear" w:color="auto" w:fill="auto"/>
          </w:tcPr>
          <w:p w:rsidR="00E31064" w:rsidRDefault="0028469F" w:rsidP="00941018">
            <w:pPr>
              <w:pStyle w:val="ListParagraph"/>
              <w:numPr>
                <w:ilvl w:val="1"/>
                <w:numId w:val="23"/>
              </w:numPr>
              <w:spacing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8A23E4">
              <w:rPr>
                <w:rFonts w:cs="B Nazanin"/>
                <w:sz w:val="28"/>
                <w:szCs w:val="28"/>
                <w:rtl/>
              </w:rPr>
              <w:t xml:space="preserve">عنوان </w:t>
            </w:r>
            <w:r w:rsidRPr="008A23E4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Pr="008A23E4">
              <w:rPr>
                <w:rFonts w:cs="B Nazanin"/>
                <w:sz w:val="28"/>
                <w:szCs w:val="28"/>
                <w:rtl/>
              </w:rPr>
              <w:t xml:space="preserve"> به فارسی</w:t>
            </w:r>
            <w:r w:rsidRPr="008A23E4">
              <w:rPr>
                <w:rFonts w:cs="B Nazanin" w:hint="cs"/>
                <w:sz w:val="28"/>
                <w:szCs w:val="28"/>
                <w:rtl/>
              </w:rPr>
              <w:t>:</w:t>
            </w:r>
            <w:r w:rsidR="00741AF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741AFF" w:rsidRPr="008411E2" w:rsidRDefault="00741AFF" w:rsidP="00941018">
            <w:pPr>
              <w:pStyle w:val="ListParagraph"/>
              <w:spacing w:line="216" w:lineRule="auto"/>
              <w:ind w:left="1080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auto"/>
          </w:tcPr>
          <w:p w:rsidR="00741AFF" w:rsidRDefault="00741AFF" w:rsidP="00941018">
            <w:pPr>
              <w:pStyle w:val="ListParagraph"/>
              <w:spacing w:line="216" w:lineRule="auto"/>
              <w:ind w:left="360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بهینه یابی در سیستم های </w:t>
            </w:r>
            <w:r w:rsidR="00474E58">
              <w:rPr>
                <w:rFonts w:cs="B Nazanin" w:hint="cs"/>
                <w:sz w:val="28"/>
                <w:szCs w:val="28"/>
                <w:rtl/>
              </w:rPr>
              <w:t xml:space="preserve">صنعتی و </w:t>
            </w:r>
            <w:r>
              <w:rPr>
                <w:rFonts w:cs="B Nazanin" w:hint="cs"/>
                <w:sz w:val="28"/>
                <w:szCs w:val="28"/>
                <w:rtl/>
              </w:rPr>
              <w:t>اقتصادی - اجتماعی</w:t>
            </w:r>
          </w:p>
          <w:p w:rsidR="0028469F" w:rsidRPr="00B9387C" w:rsidRDefault="0028469F" w:rsidP="00941018">
            <w:pPr>
              <w:spacing w:line="216" w:lineRule="auto"/>
              <w:jc w:val="lowKashida"/>
              <w:rPr>
                <w:rFonts w:cs="B Nazanin"/>
                <w:color w:val="BFBFBF"/>
                <w:sz w:val="28"/>
                <w:szCs w:val="28"/>
                <w:rtl/>
              </w:rPr>
            </w:pPr>
          </w:p>
        </w:tc>
      </w:tr>
      <w:tr w:rsidR="0028469F" w:rsidTr="00403D4B">
        <w:tc>
          <w:tcPr>
            <w:tcW w:w="4076" w:type="dxa"/>
            <w:shd w:val="clear" w:color="auto" w:fill="auto"/>
          </w:tcPr>
          <w:p w:rsidR="006A797B" w:rsidRPr="00E31064" w:rsidRDefault="00E31064" w:rsidP="00941018">
            <w:pPr>
              <w:pStyle w:val="ListParagraph"/>
              <w:numPr>
                <w:ilvl w:val="1"/>
                <w:numId w:val="23"/>
              </w:numPr>
              <w:tabs>
                <w:tab w:val="right" w:pos="9638"/>
              </w:tabs>
              <w:spacing w:line="216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</w:t>
            </w:r>
            <w:r w:rsidR="0028469F" w:rsidRPr="008A23E4">
              <w:rPr>
                <w:rFonts w:cs="B Nazanin"/>
                <w:sz w:val="28"/>
                <w:szCs w:val="28"/>
                <w:rtl/>
              </w:rPr>
              <w:t xml:space="preserve">نوان </w:t>
            </w:r>
            <w:r w:rsidR="0028469F" w:rsidRPr="008A23E4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="0028469F" w:rsidRPr="008A23E4">
              <w:rPr>
                <w:rFonts w:cs="B Nazanin"/>
                <w:sz w:val="28"/>
                <w:szCs w:val="28"/>
                <w:rtl/>
              </w:rPr>
              <w:t xml:space="preserve"> به انگلیسی</w:t>
            </w:r>
            <w:r w:rsidR="0028469F" w:rsidRPr="008A23E4">
              <w:rPr>
                <w:rFonts w:cs="B Nazanin" w:hint="cs"/>
                <w:rtl/>
              </w:rPr>
              <w:t>:</w:t>
            </w:r>
          </w:p>
          <w:p w:rsidR="00E31064" w:rsidRPr="008A23E4" w:rsidRDefault="00E31064" w:rsidP="00941018">
            <w:pPr>
              <w:pStyle w:val="ListParagraph"/>
              <w:tabs>
                <w:tab w:val="right" w:pos="9638"/>
              </w:tabs>
              <w:spacing w:line="216" w:lineRule="auto"/>
              <w:ind w:left="108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78" w:type="dxa"/>
            <w:shd w:val="clear" w:color="auto" w:fill="auto"/>
          </w:tcPr>
          <w:p w:rsidR="0028469F" w:rsidRPr="00474E58" w:rsidRDefault="00741AFF" w:rsidP="00941018">
            <w:pPr>
              <w:bidi w:val="0"/>
              <w:spacing w:line="216" w:lineRule="auto"/>
              <w:jc w:val="lowKashida"/>
              <w:rPr>
                <w:rFonts w:cs="B Nazanin"/>
              </w:rPr>
            </w:pPr>
            <w:r w:rsidRPr="00474E58">
              <w:rPr>
                <w:rFonts w:cs="B Nazanin"/>
              </w:rPr>
              <w:t xml:space="preserve">Optimization for </w:t>
            </w:r>
            <w:r w:rsidR="00474E58" w:rsidRPr="00474E58">
              <w:rPr>
                <w:rFonts w:cs="B Nazanin"/>
              </w:rPr>
              <w:t xml:space="preserve">industrial and </w:t>
            </w:r>
            <w:r w:rsidRPr="00474E58">
              <w:rPr>
                <w:rFonts w:cs="B Nazanin"/>
              </w:rPr>
              <w:t>socio-economic systems</w:t>
            </w:r>
          </w:p>
        </w:tc>
      </w:tr>
      <w:tr w:rsidR="0028469F" w:rsidTr="00403D4B">
        <w:tc>
          <w:tcPr>
            <w:tcW w:w="4076" w:type="dxa"/>
            <w:shd w:val="clear" w:color="auto" w:fill="auto"/>
          </w:tcPr>
          <w:p w:rsidR="006A797B" w:rsidRDefault="00E31064" w:rsidP="00941018">
            <w:pPr>
              <w:pStyle w:val="ListParagraph"/>
              <w:numPr>
                <w:ilvl w:val="1"/>
                <w:numId w:val="23"/>
              </w:numPr>
              <w:tabs>
                <w:tab w:val="right" w:pos="9638"/>
              </w:tabs>
              <w:spacing w:line="216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</w:t>
            </w:r>
            <w:r w:rsidR="0028469F" w:rsidRPr="008A23E4">
              <w:rPr>
                <w:rFonts w:cs="B Nazanin" w:hint="cs"/>
                <w:sz w:val="28"/>
                <w:szCs w:val="28"/>
                <w:rtl/>
              </w:rPr>
              <w:t>ام دانشكده/پرديس/ مؤسسه</w:t>
            </w:r>
            <w:r w:rsidR="0028469F" w:rsidRPr="008A23E4">
              <w:rPr>
                <w:rFonts w:cs="B Nazanin"/>
                <w:sz w:val="28"/>
                <w:szCs w:val="28"/>
                <w:rtl/>
              </w:rPr>
              <w:t>:</w:t>
            </w:r>
          </w:p>
          <w:p w:rsidR="00E31064" w:rsidRPr="008A23E4" w:rsidRDefault="00E31064" w:rsidP="00941018">
            <w:pPr>
              <w:pStyle w:val="ListParagraph"/>
              <w:tabs>
                <w:tab w:val="right" w:pos="9638"/>
              </w:tabs>
              <w:spacing w:line="216" w:lineRule="auto"/>
              <w:ind w:left="108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78" w:type="dxa"/>
            <w:shd w:val="clear" w:color="auto" w:fill="auto"/>
          </w:tcPr>
          <w:p w:rsidR="0028469F" w:rsidRPr="008A23E4" w:rsidRDefault="00741AFF" w:rsidP="00941018">
            <w:pPr>
              <w:spacing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فنی </w:t>
            </w:r>
          </w:p>
        </w:tc>
      </w:tr>
      <w:tr w:rsidR="0028469F" w:rsidTr="00403D4B">
        <w:tc>
          <w:tcPr>
            <w:tcW w:w="4076" w:type="dxa"/>
            <w:shd w:val="clear" w:color="auto" w:fill="auto"/>
          </w:tcPr>
          <w:p w:rsidR="006A797B" w:rsidRDefault="008411E2" w:rsidP="00941018">
            <w:pPr>
              <w:pStyle w:val="ListParagraph"/>
              <w:numPr>
                <w:ilvl w:val="1"/>
                <w:numId w:val="23"/>
              </w:numPr>
              <w:tabs>
                <w:tab w:val="right" w:pos="9638"/>
              </w:tabs>
              <w:spacing w:line="216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28469F" w:rsidRPr="008A23E4">
              <w:rPr>
                <w:rFonts w:cs="B Nazanin" w:hint="cs"/>
                <w:sz w:val="28"/>
                <w:szCs w:val="28"/>
                <w:rtl/>
              </w:rPr>
              <w:t xml:space="preserve"> آموزشي مربوطه:</w:t>
            </w:r>
          </w:p>
          <w:p w:rsidR="00E31064" w:rsidRPr="008A23E4" w:rsidRDefault="00E31064" w:rsidP="00941018">
            <w:pPr>
              <w:pStyle w:val="ListParagraph"/>
              <w:tabs>
                <w:tab w:val="right" w:pos="9638"/>
              </w:tabs>
              <w:spacing w:line="216" w:lineRule="auto"/>
              <w:ind w:left="108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78" w:type="dxa"/>
            <w:shd w:val="clear" w:color="auto" w:fill="auto"/>
          </w:tcPr>
          <w:p w:rsidR="0028469F" w:rsidRPr="008A23E4" w:rsidRDefault="00741AFF" w:rsidP="00941018">
            <w:pPr>
              <w:spacing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مهندسی صنایع</w:t>
            </w:r>
          </w:p>
        </w:tc>
      </w:tr>
      <w:tr w:rsidR="0028469F" w:rsidTr="00403D4B">
        <w:tc>
          <w:tcPr>
            <w:tcW w:w="4076" w:type="dxa"/>
            <w:shd w:val="clear" w:color="auto" w:fill="auto"/>
          </w:tcPr>
          <w:p w:rsidR="006A797B" w:rsidRDefault="00E31064" w:rsidP="00941018">
            <w:pPr>
              <w:pStyle w:val="ListParagraph"/>
              <w:numPr>
                <w:ilvl w:val="1"/>
                <w:numId w:val="23"/>
              </w:numPr>
              <w:tabs>
                <w:tab w:val="right" w:pos="9638"/>
              </w:tabs>
              <w:spacing w:line="216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</w:t>
            </w:r>
            <w:r w:rsidR="0028469F" w:rsidRPr="008A23E4">
              <w:rPr>
                <w:rFonts w:cs="B Nazanin" w:hint="cs"/>
                <w:sz w:val="28"/>
                <w:szCs w:val="28"/>
                <w:rtl/>
              </w:rPr>
              <w:t xml:space="preserve">ام و نام خانوادگي </w:t>
            </w:r>
            <w:r w:rsidR="00403D4B">
              <w:rPr>
                <w:rFonts w:cs="B Nazanin" w:hint="cs"/>
                <w:sz w:val="28"/>
                <w:szCs w:val="28"/>
                <w:rtl/>
              </w:rPr>
              <w:t>مجری برنامه</w:t>
            </w:r>
            <w:r w:rsidR="0028469F" w:rsidRPr="008A23E4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E31064" w:rsidRPr="008A23E4" w:rsidRDefault="00E31064" w:rsidP="00941018">
            <w:pPr>
              <w:pStyle w:val="ListParagraph"/>
              <w:tabs>
                <w:tab w:val="right" w:pos="9638"/>
              </w:tabs>
              <w:spacing w:line="216" w:lineRule="auto"/>
              <w:ind w:left="108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78" w:type="dxa"/>
            <w:shd w:val="clear" w:color="auto" w:fill="auto"/>
          </w:tcPr>
          <w:p w:rsidR="0028469F" w:rsidRPr="008A23E4" w:rsidRDefault="00741AFF" w:rsidP="00941018">
            <w:pPr>
              <w:spacing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عباس کرامتی</w:t>
            </w:r>
            <w:r w:rsidR="00A53DEE">
              <w:rPr>
                <w:rFonts w:cs="B Nazanin" w:hint="cs"/>
                <w:sz w:val="28"/>
                <w:szCs w:val="28"/>
                <w:rtl/>
              </w:rPr>
              <w:t xml:space="preserve"> (</w:t>
            </w:r>
            <w:r w:rsidR="008411E2">
              <w:rPr>
                <w:rFonts w:cs="B Nazanin" w:hint="cs"/>
                <w:sz w:val="28"/>
                <w:szCs w:val="28"/>
                <w:rtl/>
              </w:rPr>
              <w:t>رئیس</w:t>
            </w:r>
            <w:r w:rsidR="00A53DE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411E2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A53DEE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</w:tr>
      <w:tr w:rsidR="0028469F" w:rsidTr="00403D4B">
        <w:tc>
          <w:tcPr>
            <w:tcW w:w="4076" w:type="dxa"/>
            <w:shd w:val="clear" w:color="auto" w:fill="auto"/>
          </w:tcPr>
          <w:p w:rsidR="006A797B" w:rsidRDefault="00E31064" w:rsidP="00941018">
            <w:pPr>
              <w:pStyle w:val="ListParagraph"/>
              <w:numPr>
                <w:ilvl w:val="1"/>
                <w:numId w:val="23"/>
              </w:numPr>
              <w:tabs>
                <w:tab w:val="right" w:pos="9638"/>
              </w:tabs>
              <w:spacing w:line="216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</w:t>
            </w:r>
            <w:r w:rsidR="0028469F" w:rsidRPr="008A23E4">
              <w:rPr>
                <w:rFonts w:cs="B Nazanin"/>
                <w:sz w:val="28"/>
                <w:szCs w:val="28"/>
                <w:rtl/>
              </w:rPr>
              <w:t xml:space="preserve">دت اجرای </w:t>
            </w:r>
            <w:r w:rsidR="0028469F" w:rsidRPr="008A23E4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="0028469F" w:rsidRPr="008A23E4">
              <w:rPr>
                <w:rFonts w:cs="B Nazanin"/>
                <w:sz w:val="28"/>
                <w:szCs w:val="28"/>
                <w:rtl/>
              </w:rPr>
              <w:t xml:space="preserve"> (به ماه):</w:t>
            </w:r>
          </w:p>
          <w:p w:rsidR="00E31064" w:rsidRPr="008A23E4" w:rsidRDefault="00E31064" w:rsidP="00941018">
            <w:pPr>
              <w:pStyle w:val="ListParagraph"/>
              <w:tabs>
                <w:tab w:val="right" w:pos="9638"/>
              </w:tabs>
              <w:spacing w:line="216" w:lineRule="auto"/>
              <w:ind w:left="108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78" w:type="dxa"/>
            <w:shd w:val="clear" w:color="auto" w:fill="auto"/>
          </w:tcPr>
          <w:p w:rsidR="0028469F" w:rsidRPr="008A23E4" w:rsidRDefault="00741AFF" w:rsidP="00941018">
            <w:pPr>
              <w:spacing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</w:tr>
      <w:tr w:rsidR="0028469F" w:rsidTr="00403D4B">
        <w:tc>
          <w:tcPr>
            <w:tcW w:w="4076" w:type="dxa"/>
            <w:shd w:val="clear" w:color="auto" w:fill="auto"/>
          </w:tcPr>
          <w:p w:rsidR="0028469F" w:rsidRPr="008A23E4" w:rsidRDefault="00E31064" w:rsidP="00941018">
            <w:pPr>
              <w:pStyle w:val="ListParagraph"/>
              <w:numPr>
                <w:ilvl w:val="1"/>
                <w:numId w:val="23"/>
              </w:numPr>
              <w:tabs>
                <w:tab w:val="right" w:pos="9638"/>
              </w:tabs>
              <w:spacing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</w:t>
            </w:r>
            <w:r w:rsidR="009A0076" w:rsidRPr="008A23E4">
              <w:rPr>
                <w:rFonts w:cs="B Nazanin"/>
                <w:sz w:val="28"/>
                <w:szCs w:val="28"/>
                <w:rtl/>
              </w:rPr>
              <w:t xml:space="preserve">اریخ پیشنهاد </w:t>
            </w:r>
            <w:r w:rsidR="009A0076" w:rsidRPr="008A23E4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="009A0076" w:rsidRPr="008A23E4">
              <w:rPr>
                <w:rFonts w:cs="B Nazanin"/>
                <w:sz w:val="28"/>
                <w:szCs w:val="28"/>
                <w:rtl/>
              </w:rPr>
              <w:t>:</w:t>
            </w:r>
          </w:p>
        </w:tc>
        <w:tc>
          <w:tcPr>
            <w:tcW w:w="5778" w:type="dxa"/>
            <w:shd w:val="clear" w:color="auto" w:fill="auto"/>
          </w:tcPr>
          <w:p w:rsidR="0028469F" w:rsidRPr="008A23E4" w:rsidRDefault="00741AFF" w:rsidP="00941018">
            <w:pPr>
              <w:spacing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22/12/1389</w:t>
            </w:r>
          </w:p>
        </w:tc>
      </w:tr>
    </w:tbl>
    <w:p w:rsidR="0028469F" w:rsidRDefault="0028469F" w:rsidP="00941018">
      <w:pPr>
        <w:pStyle w:val="ListParagraph"/>
        <w:spacing w:line="216" w:lineRule="auto"/>
        <w:ind w:left="1080"/>
        <w:jc w:val="lowKashida"/>
        <w:rPr>
          <w:rFonts w:cs="B Nazanin"/>
          <w:sz w:val="28"/>
          <w:szCs w:val="28"/>
        </w:rPr>
      </w:pPr>
    </w:p>
    <w:p w:rsidR="009A0076" w:rsidRDefault="006A797B" w:rsidP="00941018">
      <w:pPr>
        <w:pStyle w:val="ListParagraph"/>
        <w:numPr>
          <w:ilvl w:val="1"/>
          <w:numId w:val="23"/>
        </w:numPr>
        <w:tabs>
          <w:tab w:val="right" w:pos="9638"/>
        </w:tabs>
        <w:spacing w:line="21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اطلاعات تماس مدیر اجرایی برنامه:</w:t>
      </w:r>
    </w:p>
    <w:tbl>
      <w:tblPr>
        <w:bidiVisual/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23"/>
      </w:tblGrid>
      <w:tr w:rsidR="009A0076" w:rsidTr="008A23E4">
        <w:tc>
          <w:tcPr>
            <w:tcW w:w="4923" w:type="dxa"/>
            <w:shd w:val="clear" w:color="auto" w:fill="auto"/>
          </w:tcPr>
          <w:p w:rsidR="009A0076" w:rsidRPr="008A23E4" w:rsidRDefault="009A0076" w:rsidP="00941018">
            <w:pPr>
              <w:tabs>
                <w:tab w:val="right" w:pos="9638"/>
              </w:tabs>
              <w:spacing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8A23E4">
              <w:rPr>
                <w:rFonts w:cs="B Nazanin"/>
                <w:sz w:val="28"/>
                <w:szCs w:val="28"/>
                <w:rtl/>
              </w:rPr>
              <w:t>تلفن محل كار:</w:t>
            </w:r>
            <w:r w:rsidR="00741AFF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923" w:type="dxa"/>
            <w:shd w:val="clear" w:color="auto" w:fill="auto"/>
          </w:tcPr>
          <w:p w:rsidR="009A0076" w:rsidRPr="008A23E4" w:rsidRDefault="006A797B" w:rsidP="00941018">
            <w:pPr>
              <w:tabs>
                <w:tab w:val="right" w:pos="9638"/>
              </w:tabs>
              <w:spacing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8A23E4">
              <w:rPr>
                <w:rFonts w:cs="B Nazanin" w:hint="cs"/>
                <w:sz w:val="28"/>
                <w:szCs w:val="28"/>
                <w:rtl/>
              </w:rPr>
              <w:t>تلفن همراه</w:t>
            </w:r>
            <w:r w:rsidR="009A0076" w:rsidRPr="008A23E4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6A797B" w:rsidTr="008A23E4">
        <w:tc>
          <w:tcPr>
            <w:tcW w:w="9846" w:type="dxa"/>
            <w:gridSpan w:val="2"/>
            <w:shd w:val="clear" w:color="auto" w:fill="auto"/>
          </w:tcPr>
          <w:p w:rsidR="006A797B" w:rsidRPr="008A23E4" w:rsidRDefault="006A797B" w:rsidP="008A23E4">
            <w:pPr>
              <w:tabs>
                <w:tab w:val="right" w:pos="9638"/>
              </w:tabs>
              <w:jc w:val="lowKashida"/>
              <w:rPr>
                <w:rFonts w:cs="B Nazanin"/>
                <w:sz w:val="28"/>
                <w:szCs w:val="28"/>
              </w:rPr>
            </w:pPr>
            <w:r w:rsidRPr="008A23E4">
              <w:rPr>
                <w:rFonts w:cs="B Nazanin" w:hint="cs"/>
                <w:sz w:val="28"/>
                <w:szCs w:val="28"/>
                <w:rtl/>
              </w:rPr>
              <w:t>پست الكترونيك:</w:t>
            </w:r>
            <w:r w:rsidR="00741AFF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hyperlink r:id="rId11" w:history="1">
              <w:r w:rsidR="00B3686F" w:rsidRPr="00927534">
                <w:rPr>
                  <w:rStyle w:val="Hyperlink"/>
                  <w:rFonts w:cs="B Nazanin"/>
                  <w:sz w:val="28"/>
                  <w:szCs w:val="28"/>
                </w:rPr>
                <w:t>keramati@ut.ac.ir</w:t>
              </w:r>
            </w:hyperlink>
          </w:p>
        </w:tc>
      </w:tr>
    </w:tbl>
    <w:p w:rsidR="009A0076" w:rsidRPr="00941018" w:rsidRDefault="009A0076" w:rsidP="009A0076">
      <w:pPr>
        <w:tabs>
          <w:tab w:val="right" w:pos="9638"/>
        </w:tabs>
        <w:ind w:left="8"/>
        <w:jc w:val="lowKashida"/>
        <w:rPr>
          <w:rFonts w:cs="B Nazanin"/>
          <w:sz w:val="20"/>
          <w:szCs w:val="20"/>
          <w:rtl/>
        </w:rPr>
      </w:pPr>
    </w:p>
    <w:p w:rsidR="0045529D" w:rsidRPr="009A0076" w:rsidRDefault="005F4F42" w:rsidP="0028469F">
      <w:pPr>
        <w:numPr>
          <w:ilvl w:val="0"/>
          <w:numId w:val="2"/>
        </w:numPr>
        <w:ind w:left="0" w:firstLine="0"/>
        <w:rPr>
          <w:rFonts w:cs="B Nazanin"/>
          <w:b/>
          <w:bCs/>
          <w:sz w:val="28"/>
          <w:szCs w:val="28"/>
        </w:rPr>
      </w:pPr>
      <w:r w:rsidRPr="009A0076">
        <w:rPr>
          <w:rFonts w:cs="B Nazanin" w:hint="cs"/>
          <w:b/>
          <w:bCs/>
          <w:sz w:val="28"/>
          <w:szCs w:val="28"/>
          <w:rtl/>
        </w:rPr>
        <w:t xml:space="preserve">اهداف و رسالت‌هاي </w:t>
      </w:r>
      <w:r w:rsidR="008411E2">
        <w:rPr>
          <w:rFonts w:cs="B Nazanin" w:hint="cs"/>
          <w:b/>
          <w:bCs/>
          <w:sz w:val="28"/>
          <w:szCs w:val="28"/>
          <w:rtl/>
        </w:rPr>
        <w:t>دانشکده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9A0076" w:rsidTr="00941018">
        <w:trPr>
          <w:trHeight w:val="60"/>
        </w:trPr>
        <w:tc>
          <w:tcPr>
            <w:tcW w:w="9854" w:type="dxa"/>
            <w:shd w:val="clear" w:color="auto" w:fill="auto"/>
          </w:tcPr>
          <w:p w:rsidR="00741AFF" w:rsidRPr="00941018" w:rsidRDefault="008411E2" w:rsidP="00941018">
            <w:pPr>
              <w:jc w:val="both"/>
              <w:rPr>
                <w:rFonts w:cs="B Tehran"/>
                <w:sz w:val="25"/>
                <w:szCs w:val="25"/>
                <w:rtl/>
              </w:rPr>
            </w:pPr>
            <w:r w:rsidRPr="00941018">
              <w:rPr>
                <w:rFonts w:cs="B Tehran" w:hint="cs"/>
                <w:sz w:val="25"/>
                <w:szCs w:val="25"/>
                <w:rtl/>
              </w:rPr>
              <w:t>دانشکده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 xml:space="preserve"> مهندسی صنایع با دیدگاه برخاسته از ضرورت توجه به موضوعات و مسائل غیرفنی و کلان از قبیل مسائل انسانی، سازمانی، اجتماعی و اقتصادی در مهنسی شکل گرفته است. 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 xml:space="preserve">تفكر 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 xml:space="preserve">اساسی 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>مهندسي صنايع بر اين استوار است كه مي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 xml:space="preserve">توان 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و بلکه باید امور فنی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 xml:space="preserve"> را 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 xml:space="preserve">به نحو 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>بهتر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ی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 xml:space="preserve"> 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سامان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 xml:space="preserve"> داد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 xml:space="preserve"> تا ضمن برخورداری از مزایای فناوری</w:t>
            </w:r>
            <w:r w:rsidR="00941018">
              <w:rPr>
                <w:rFonts w:cs="B Tehran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های امروزی که در صنایع گوناگون وجود دارند، تبعات نامطلوب آن ها اعم از تحمیل هزینه</w:t>
            </w:r>
            <w:r w:rsidR="00941018">
              <w:rPr>
                <w:rFonts w:cs="B Tehran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های اقتصادی و انسانی نیز کاهش یافته و در مجموع ساخت محصولات یا ارائه خدمات به نحو بهینه</w:t>
            </w:r>
            <w:r w:rsidR="00941018">
              <w:rPr>
                <w:rFonts w:cs="B Tehran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ای سامان یافته و مدیریت شوند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>. به اين ترتيب، "بهينه</w:t>
            </w:r>
            <w:r w:rsidR="00941018">
              <w:rPr>
                <w:rFonts w:cs="B Tehran" w:hint="cs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 xml:space="preserve">سازي" 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 xml:space="preserve">اهم محورهای پژوهش در این 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>دانشکده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 xml:space="preserve"> است.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 xml:space="preserve"> ا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 xml:space="preserve">ز 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>آنجا كه هميشه مي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 xml:space="preserve">توان "بهتر" بود، مهندسي صنايع 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این مقوله را در رأس فعالیت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های خود قرار داده تا پس از شناخت نحوه رفتار و عملکرد یک سامانه (سیستم) جنبه</w:t>
            </w:r>
            <w:r w:rsidR="00941018">
              <w:rPr>
                <w:rFonts w:cs="B Tehran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های نامطلوب آن را (به ویژه از جنبه</w:t>
            </w:r>
            <w:r w:rsidR="00941018">
              <w:rPr>
                <w:rFonts w:cs="B Tehran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های علوم انسانی) کاهش داده و آن را به سمت بهبود پیش برد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t>.</w:t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 xml:space="preserve"> در این راستا، مفاهیمی چون مدیریت، کنترل و مهندسی همه مفهوم مشابه یافته و به معنی اصلاح و بهبود عملکرد سیستم ها و سازمان ها به کار می</w:t>
            </w:r>
            <w:r w:rsidR="00741AFF" w:rsidRPr="00941018">
              <w:rPr>
                <w:rFonts w:cs="B Tehran"/>
                <w:sz w:val="25"/>
                <w:szCs w:val="25"/>
                <w:rtl/>
              </w:rPr>
              <w:softHyphen/>
            </w:r>
            <w:r w:rsidR="00741AFF" w:rsidRPr="00941018">
              <w:rPr>
                <w:rFonts w:cs="B Tehran" w:hint="cs"/>
                <w:sz w:val="25"/>
                <w:szCs w:val="25"/>
                <w:rtl/>
              </w:rPr>
              <w:t>روند.</w:t>
            </w:r>
          </w:p>
          <w:p w:rsidR="009A0076" w:rsidRPr="00741AFF" w:rsidRDefault="00741AFF" w:rsidP="00941018">
            <w:pPr>
              <w:jc w:val="both"/>
              <w:rPr>
                <w:rFonts w:cs="B Tehran"/>
                <w:rtl/>
              </w:rPr>
            </w:pPr>
            <w:r w:rsidRPr="00941018">
              <w:rPr>
                <w:rFonts w:cs="B Tehran"/>
                <w:sz w:val="25"/>
                <w:szCs w:val="25"/>
                <w:rtl/>
              </w:rPr>
              <w:t>با پيشرفت سريع علم و فن آوري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 xml:space="preserve"> و</w:t>
            </w:r>
            <w:r w:rsidRPr="00941018">
              <w:rPr>
                <w:rFonts w:cs="B Tehran"/>
                <w:sz w:val="25"/>
                <w:szCs w:val="25"/>
                <w:rtl/>
              </w:rPr>
              <w:t xml:space="preserve"> پيچيدگي روزافزون آن، مقياس توليد و خدمات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 xml:space="preserve"> با عناوین متنوع کسب و کار</w:t>
            </w:r>
            <w:r w:rsidRPr="00941018">
              <w:rPr>
                <w:rFonts w:cs="B Tehran"/>
                <w:sz w:val="25"/>
                <w:szCs w:val="25"/>
                <w:rtl/>
              </w:rPr>
              <w:t xml:space="preserve"> آن چنان گست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>ر</w:t>
            </w:r>
            <w:r w:rsidRPr="00941018">
              <w:rPr>
                <w:rFonts w:cs="B Tehran"/>
                <w:sz w:val="25"/>
                <w:szCs w:val="25"/>
                <w:rtl/>
              </w:rPr>
              <w:t>ش يافته كه رشته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softHyphen/>
            </w:r>
            <w:r w:rsidRPr="00941018">
              <w:rPr>
                <w:rFonts w:cs="B Tehran"/>
                <w:sz w:val="25"/>
                <w:szCs w:val="25"/>
                <w:rtl/>
              </w:rPr>
              <w:t xml:space="preserve">هاي مهندسي 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 xml:space="preserve">خود به تنهایی </w:t>
            </w:r>
            <w:r w:rsidRPr="00941018">
              <w:rPr>
                <w:rFonts w:cs="B Tehran"/>
                <w:sz w:val="25"/>
                <w:szCs w:val="25"/>
                <w:rtl/>
              </w:rPr>
              <w:t>پاسخگوي كليه مسايل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 xml:space="preserve"> از این دست</w:t>
            </w:r>
            <w:r w:rsidRPr="00941018">
              <w:rPr>
                <w:rFonts w:cs="B Tehran"/>
                <w:sz w:val="25"/>
                <w:szCs w:val="25"/>
                <w:rtl/>
              </w:rPr>
              <w:t xml:space="preserve"> 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 xml:space="preserve">در </w:t>
            </w:r>
            <w:r w:rsidRPr="00941018">
              <w:rPr>
                <w:rFonts w:cs="B Tehran"/>
                <w:sz w:val="25"/>
                <w:szCs w:val="25"/>
                <w:rtl/>
              </w:rPr>
              <w:t>سازمان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softHyphen/>
            </w:r>
            <w:r w:rsidRPr="00941018">
              <w:rPr>
                <w:rFonts w:cs="B Tehran"/>
                <w:sz w:val="25"/>
                <w:szCs w:val="25"/>
                <w:rtl/>
              </w:rPr>
              <w:t>ها نيستند. براي جبران اين كمبودها، از تلفيق رشته</w:t>
            </w:r>
            <w:r w:rsidR="00941018">
              <w:rPr>
                <w:rFonts w:cs="B Tehran" w:hint="cs"/>
                <w:sz w:val="25"/>
                <w:szCs w:val="25"/>
                <w:rtl/>
              </w:rPr>
              <w:softHyphen/>
            </w:r>
            <w:r w:rsidRPr="00941018">
              <w:rPr>
                <w:rFonts w:cs="B Tehran"/>
                <w:sz w:val="25"/>
                <w:szCs w:val="25"/>
                <w:rtl/>
              </w:rPr>
              <w:t>هاي گوناگون علوم مديريت، اقتصاد و روش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softHyphen/>
            </w:r>
            <w:r w:rsidRPr="00941018">
              <w:rPr>
                <w:rFonts w:cs="B Tehran"/>
                <w:sz w:val="25"/>
                <w:szCs w:val="25"/>
                <w:rtl/>
              </w:rPr>
              <w:t xml:space="preserve">هاي 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>مدل</w:t>
            </w:r>
            <w:r w:rsidR="00941018">
              <w:rPr>
                <w:rFonts w:cs="B Tehran"/>
                <w:sz w:val="25"/>
                <w:szCs w:val="25"/>
                <w:rtl/>
              </w:rPr>
              <w:softHyphen/>
            </w:r>
            <w:r w:rsidRPr="00941018">
              <w:rPr>
                <w:rFonts w:cs="B Tehran" w:hint="cs"/>
                <w:sz w:val="25"/>
                <w:szCs w:val="25"/>
                <w:rtl/>
              </w:rPr>
              <w:t xml:space="preserve">سازی و محاسبات </w:t>
            </w:r>
            <w:r w:rsidRPr="00941018">
              <w:rPr>
                <w:rFonts w:cs="B Tehran"/>
                <w:sz w:val="25"/>
                <w:szCs w:val="25"/>
                <w:rtl/>
              </w:rPr>
              <w:t xml:space="preserve">مهندسي، 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 xml:space="preserve">رشته </w:t>
            </w:r>
            <w:r w:rsidRPr="00941018">
              <w:rPr>
                <w:rFonts w:cs="B Tehran"/>
                <w:sz w:val="25"/>
                <w:szCs w:val="25"/>
                <w:rtl/>
              </w:rPr>
              <w:t xml:space="preserve">مهندسي صنايع 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>شکل یافته</w:t>
            </w:r>
            <w:r w:rsidRPr="00941018">
              <w:rPr>
                <w:rFonts w:cs="B Tehran"/>
                <w:sz w:val="25"/>
                <w:szCs w:val="25"/>
                <w:rtl/>
              </w:rPr>
              <w:t xml:space="preserve"> است</w:t>
            </w:r>
            <w:r w:rsidRPr="00941018">
              <w:rPr>
                <w:rFonts w:cs="B Tehran"/>
                <w:sz w:val="25"/>
                <w:szCs w:val="25"/>
              </w:rPr>
              <w:t>.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 xml:space="preserve"> اعضای هیأت علمی و دانشجویان این </w:t>
            </w:r>
            <w:r w:rsidR="008411E2" w:rsidRPr="00941018">
              <w:rPr>
                <w:rFonts w:cs="B Tehran" w:hint="cs"/>
                <w:sz w:val="25"/>
                <w:szCs w:val="25"/>
                <w:rtl/>
              </w:rPr>
              <w:t>دانشکده</w:t>
            </w:r>
            <w:r w:rsidRPr="00941018">
              <w:rPr>
                <w:rFonts w:cs="B Tehran" w:hint="cs"/>
                <w:sz w:val="25"/>
                <w:szCs w:val="25"/>
                <w:rtl/>
              </w:rPr>
              <w:t xml:space="preserve"> باید قابلیت</w:t>
            </w:r>
            <w:r w:rsidR="00941018">
              <w:rPr>
                <w:rFonts w:cs="B Tehran"/>
                <w:sz w:val="25"/>
                <w:szCs w:val="25"/>
                <w:rtl/>
              </w:rPr>
              <w:softHyphen/>
            </w:r>
            <w:r w:rsidRPr="00941018">
              <w:rPr>
                <w:rFonts w:cs="B Tehran" w:hint="cs"/>
                <w:sz w:val="25"/>
                <w:szCs w:val="25"/>
                <w:rtl/>
              </w:rPr>
              <w:t>های لازم برای شناخت سیستم</w:t>
            </w:r>
            <w:r w:rsidR="00941018">
              <w:rPr>
                <w:rFonts w:cs="B Tehran"/>
                <w:sz w:val="25"/>
                <w:szCs w:val="25"/>
                <w:rtl/>
              </w:rPr>
              <w:softHyphen/>
            </w:r>
            <w:r w:rsidRPr="00941018">
              <w:rPr>
                <w:rFonts w:cs="B Tehran" w:hint="cs"/>
                <w:sz w:val="25"/>
                <w:szCs w:val="25"/>
                <w:rtl/>
              </w:rPr>
              <w:t>ها، ارزیابی عملکرد آنها و ارائه روش</w:t>
            </w:r>
            <w:r w:rsidR="00941018">
              <w:rPr>
                <w:rFonts w:cs="B Tehran"/>
                <w:sz w:val="25"/>
                <w:szCs w:val="25"/>
                <w:rtl/>
              </w:rPr>
              <w:softHyphen/>
            </w:r>
            <w:r w:rsidRPr="00941018">
              <w:rPr>
                <w:rFonts w:cs="B Tehran" w:hint="cs"/>
                <w:sz w:val="25"/>
                <w:szCs w:val="25"/>
                <w:rtl/>
              </w:rPr>
              <w:t>های بهبود عملکرد آن ها را داشته باشند.</w:t>
            </w:r>
          </w:p>
        </w:tc>
      </w:tr>
    </w:tbl>
    <w:p w:rsidR="00A461BE" w:rsidRPr="009A0076" w:rsidRDefault="00A461BE" w:rsidP="009D30EB">
      <w:pPr>
        <w:pStyle w:val="ListParagraph"/>
        <w:numPr>
          <w:ilvl w:val="0"/>
          <w:numId w:val="2"/>
        </w:numPr>
        <w:rPr>
          <w:rFonts w:cs="B Nazanin"/>
          <w:b/>
          <w:bCs/>
          <w:sz w:val="28"/>
          <w:szCs w:val="28"/>
          <w:rtl/>
        </w:rPr>
      </w:pPr>
      <w:r w:rsidRPr="009A0076">
        <w:rPr>
          <w:rFonts w:cs="B Nazanin"/>
          <w:b/>
          <w:bCs/>
          <w:sz w:val="28"/>
          <w:szCs w:val="28"/>
          <w:rtl/>
        </w:rPr>
        <w:lastRenderedPageBreak/>
        <w:t>مشخصات مس</w:t>
      </w:r>
      <w:r w:rsidR="009D30EB">
        <w:rPr>
          <w:rFonts w:cs="B Nazanin" w:hint="cs"/>
          <w:b/>
          <w:bCs/>
          <w:sz w:val="28"/>
          <w:szCs w:val="28"/>
          <w:rtl/>
        </w:rPr>
        <w:t>ؤ</w:t>
      </w:r>
      <w:r w:rsidRPr="009A0076">
        <w:rPr>
          <w:rFonts w:cs="B Nazanin"/>
          <w:b/>
          <w:bCs/>
          <w:sz w:val="28"/>
          <w:szCs w:val="28"/>
          <w:rtl/>
        </w:rPr>
        <w:t>ول</w:t>
      </w:r>
      <w:r w:rsidR="0045529D" w:rsidRPr="009A0076">
        <w:rPr>
          <w:rFonts w:cs="B Nazanin" w:hint="cs"/>
          <w:b/>
          <w:bCs/>
          <w:sz w:val="28"/>
          <w:szCs w:val="28"/>
          <w:rtl/>
        </w:rPr>
        <w:t xml:space="preserve"> و همكار/</w:t>
      </w:r>
      <w:r w:rsidR="009A007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5529D" w:rsidRPr="009A0076">
        <w:rPr>
          <w:rFonts w:cs="B Nazanin" w:hint="cs"/>
          <w:b/>
          <w:bCs/>
          <w:sz w:val="28"/>
          <w:szCs w:val="28"/>
          <w:rtl/>
        </w:rPr>
        <w:t>همكاران برنامه</w:t>
      </w:r>
    </w:p>
    <w:p w:rsidR="006E68DE" w:rsidRPr="0028469F" w:rsidRDefault="006E68DE" w:rsidP="0021354F">
      <w:pPr>
        <w:rPr>
          <w:rFonts w:cs="B Nazanin"/>
          <w:sz w:val="22"/>
          <w:szCs w:val="22"/>
          <w:rtl/>
        </w:rPr>
      </w:pPr>
    </w:p>
    <w:tbl>
      <w:tblPr>
        <w:bidiVisual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674"/>
        <w:gridCol w:w="1842"/>
        <w:gridCol w:w="1134"/>
        <w:gridCol w:w="966"/>
        <w:gridCol w:w="2156"/>
        <w:gridCol w:w="1260"/>
        <w:gridCol w:w="1080"/>
        <w:gridCol w:w="776"/>
      </w:tblGrid>
      <w:tr w:rsidR="0045529D" w:rsidRPr="00DC499B" w:rsidTr="008411E2">
        <w:tc>
          <w:tcPr>
            <w:tcW w:w="674" w:type="dxa"/>
          </w:tcPr>
          <w:p w:rsidR="0045529D" w:rsidRPr="008411E2" w:rsidRDefault="0045529D" w:rsidP="008411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11E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42" w:type="dxa"/>
          </w:tcPr>
          <w:p w:rsidR="0045529D" w:rsidRPr="008411E2" w:rsidRDefault="0045529D" w:rsidP="008411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11E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134" w:type="dxa"/>
          </w:tcPr>
          <w:p w:rsidR="0045529D" w:rsidRPr="008411E2" w:rsidRDefault="0045529D" w:rsidP="008411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11E2">
              <w:rPr>
                <w:rFonts w:cs="B Nazanin" w:hint="cs"/>
                <w:b/>
                <w:bCs/>
                <w:sz w:val="20"/>
                <w:szCs w:val="20"/>
                <w:rtl/>
              </w:rPr>
              <w:t>مسؤوليت در برنامه</w:t>
            </w:r>
          </w:p>
        </w:tc>
        <w:tc>
          <w:tcPr>
            <w:tcW w:w="966" w:type="dxa"/>
          </w:tcPr>
          <w:p w:rsidR="0045529D" w:rsidRPr="008411E2" w:rsidRDefault="0045529D" w:rsidP="008411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11E2">
              <w:rPr>
                <w:rFonts w:cs="B Nazanin" w:hint="cs"/>
                <w:b/>
                <w:bCs/>
                <w:sz w:val="20"/>
                <w:szCs w:val="20"/>
                <w:rtl/>
              </w:rPr>
              <w:t>رتبه علمي</w:t>
            </w:r>
          </w:p>
        </w:tc>
        <w:tc>
          <w:tcPr>
            <w:tcW w:w="2156" w:type="dxa"/>
          </w:tcPr>
          <w:p w:rsidR="0045529D" w:rsidRPr="008411E2" w:rsidRDefault="0045529D" w:rsidP="008411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11E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تخصصي</w:t>
            </w:r>
          </w:p>
        </w:tc>
        <w:tc>
          <w:tcPr>
            <w:tcW w:w="1260" w:type="dxa"/>
          </w:tcPr>
          <w:p w:rsidR="0045529D" w:rsidRPr="008411E2" w:rsidRDefault="0045529D" w:rsidP="008411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11E2">
              <w:rPr>
                <w:rFonts w:cs="B Nazanin" w:hint="cs"/>
                <w:b/>
                <w:bCs/>
                <w:sz w:val="20"/>
                <w:szCs w:val="20"/>
                <w:rtl/>
              </w:rPr>
              <w:t>محل خدمت</w:t>
            </w:r>
          </w:p>
        </w:tc>
        <w:tc>
          <w:tcPr>
            <w:tcW w:w="1080" w:type="dxa"/>
          </w:tcPr>
          <w:p w:rsidR="0045529D" w:rsidRPr="008411E2" w:rsidRDefault="0045529D" w:rsidP="008411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11E2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776" w:type="dxa"/>
          </w:tcPr>
          <w:p w:rsidR="0045529D" w:rsidRPr="008411E2" w:rsidRDefault="0045529D" w:rsidP="008411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11E2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741AFF" w:rsidRPr="00DC499B" w:rsidTr="008411E2">
        <w:tc>
          <w:tcPr>
            <w:tcW w:w="674" w:type="dxa"/>
          </w:tcPr>
          <w:p w:rsidR="00741AFF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842" w:type="dxa"/>
          </w:tcPr>
          <w:p w:rsidR="00741AFF" w:rsidRPr="00741AFF" w:rsidRDefault="00741AFF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41AFF">
              <w:rPr>
                <w:rFonts w:cs="B Nazanin" w:hint="cs"/>
                <w:sz w:val="22"/>
                <w:szCs w:val="22"/>
                <w:rtl/>
              </w:rPr>
              <w:t>محمدعلی آزاده</w:t>
            </w:r>
          </w:p>
        </w:tc>
        <w:tc>
          <w:tcPr>
            <w:tcW w:w="1134" w:type="dxa"/>
          </w:tcPr>
          <w:p w:rsidR="00741AFF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741AFF" w:rsidRPr="00DC499B" w:rsidRDefault="008411E2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</w:t>
            </w:r>
          </w:p>
        </w:tc>
        <w:tc>
          <w:tcPr>
            <w:tcW w:w="2156" w:type="dxa"/>
          </w:tcPr>
          <w:p w:rsidR="00741AFF" w:rsidRPr="00DC499B" w:rsidRDefault="002C0A4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 و سیستم ها</w:t>
            </w:r>
          </w:p>
        </w:tc>
        <w:tc>
          <w:tcPr>
            <w:tcW w:w="1260" w:type="dxa"/>
          </w:tcPr>
          <w:p w:rsidR="00741AFF" w:rsidRPr="00DC499B" w:rsidRDefault="008411E2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741AFF" w:rsidRPr="00DC499B" w:rsidRDefault="00741AFF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741AFF" w:rsidRPr="00DC499B" w:rsidRDefault="00741AFF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سید حسین ایرانمنش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استادیار</w:t>
            </w:r>
          </w:p>
        </w:tc>
        <w:tc>
          <w:tcPr>
            <w:tcW w:w="2156" w:type="dxa"/>
          </w:tcPr>
          <w:p w:rsidR="006F6369" w:rsidRPr="00DC499B" w:rsidRDefault="002C0A4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 و سیستم های تولیدی هوشمند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سید علی ترابی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دانشیار</w:t>
            </w:r>
          </w:p>
        </w:tc>
        <w:tc>
          <w:tcPr>
            <w:tcW w:w="2156" w:type="dxa"/>
          </w:tcPr>
          <w:p w:rsidR="006F6369" w:rsidRPr="00DC499B" w:rsidRDefault="00474E5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صنایع، مدیریت عملیات و سیستم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رضا توکلی مقدم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</w:t>
            </w:r>
          </w:p>
        </w:tc>
        <w:tc>
          <w:tcPr>
            <w:tcW w:w="2156" w:type="dxa"/>
          </w:tcPr>
          <w:p w:rsidR="006F6369" w:rsidRPr="00DC499B" w:rsidRDefault="002C0A4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فریبرز جولا</w:t>
            </w:r>
            <w:r w:rsidR="00B3686F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</w:t>
            </w:r>
          </w:p>
        </w:tc>
        <w:tc>
          <w:tcPr>
            <w:tcW w:w="2156" w:type="dxa"/>
          </w:tcPr>
          <w:p w:rsidR="006F6369" w:rsidRPr="00DC499B" w:rsidRDefault="00B3686F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 و</w:t>
            </w:r>
            <w:r w:rsidR="00474E5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سیستم ها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سیامک حاجی یخچالی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استادیار</w:t>
            </w:r>
          </w:p>
        </w:tc>
        <w:tc>
          <w:tcPr>
            <w:tcW w:w="2156" w:type="dxa"/>
          </w:tcPr>
          <w:p w:rsidR="006F6369" w:rsidRPr="00DC499B" w:rsidRDefault="002C0A4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 و مدیریت پروژه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مسعود ربانی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</w:t>
            </w:r>
          </w:p>
        </w:tc>
        <w:tc>
          <w:tcPr>
            <w:tcW w:w="2156" w:type="dxa"/>
          </w:tcPr>
          <w:p w:rsidR="006F6369" w:rsidRPr="00DC499B" w:rsidRDefault="002C0A4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جعفر رزمی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</w:t>
            </w:r>
          </w:p>
        </w:tc>
        <w:tc>
          <w:tcPr>
            <w:tcW w:w="2156" w:type="dxa"/>
          </w:tcPr>
          <w:p w:rsidR="006F6369" w:rsidRPr="00DC499B" w:rsidRDefault="00474E5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صنایع، برنامه ریزی تواید و تحلیل سیستم ها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کامران رضایی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دانشیار</w:t>
            </w:r>
          </w:p>
        </w:tc>
        <w:tc>
          <w:tcPr>
            <w:tcW w:w="2156" w:type="dxa"/>
          </w:tcPr>
          <w:p w:rsidR="006F6369" w:rsidRPr="00DC499B" w:rsidRDefault="002C0A4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 و مدیریت کیفیت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حامد شکوری گنجوی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دانشیار</w:t>
            </w:r>
          </w:p>
        </w:tc>
        <w:tc>
          <w:tcPr>
            <w:tcW w:w="2156" w:type="dxa"/>
          </w:tcPr>
          <w:p w:rsidR="006F6369" w:rsidRPr="00DC499B" w:rsidRDefault="00B3686F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سیستم های کنترل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محسن صادق عمل نیک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دانشیار</w:t>
            </w:r>
          </w:p>
        </w:tc>
        <w:tc>
          <w:tcPr>
            <w:tcW w:w="2156" w:type="dxa"/>
          </w:tcPr>
          <w:p w:rsidR="006F6369" w:rsidRPr="00DC499B" w:rsidRDefault="00474E5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 و ساخت و تولید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842" w:type="dxa"/>
          </w:tcPr>
          <w:p w:rsidR="006F6369" w:rsidRPr="00DC499B" w:rsidRDefault="006F636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سید فرید قادری</w:t>
            </w:r>
          </w:p>
        </w:tc>
        <w:tc>
          <w:tcPr>
            <w:tcW w:w="1134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6F6369" w:rsidRPr="00DC499B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</w:t>
            </w:r>
          </w:p>
        </w:tc>
        <w:tc>
          <w:tcPr>
            <w:tcW w:w="2156" w:type="dxa"/>
          </w:tcPr>
          <w:p w:rsidR="006F6369" w:rsidRPr="00DC499B" w:rsidRDefault="009D30EB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مهندسی </w:t>
            </w:r>
            <w:r w:rsidR="00B3686F">
              <w:rPr>
                <w:rFonts w:cs="B Nazanin" w:hint="cs"/>
                <w:sz w:val="22"/>
                <w:szCs w:val="22"/>
                <w:rtl/>
              </w:rPr>
              <w:t>سیستم ها و بهره</w:t>
            </w:r>
            <w:r w:rsidR="00474E58">
              <w:rPr>
                <w:rFonts w:cs="B Nazanin"/>
                <w:sz w:val="22"/>
                <w:szCs w:val="22"/>
                <w:rtl/>
              </w:rPr>
              <w:softHyphen/>
            </w:r>
            <w:r w:rsidR="00B3686F">
              <w:rPr>
                <w:rFonts w:cs="B Nazanin" w:hint="cs"/>
                <w:sz w:val="22"/>
                <w:szCs w:val="22"/>
                <w:rtl/>
              </w:rPr>
              <w:t>وری</w:t>
            </w:r>
          </w:p>
        </w:tc>
        <w:tc>
          <w:tcPr>
            <w:tcW w:w="1260" w:type="dxa"/>
          </w:tcPr>
          <w:p w:rsidR="006F6369" w:rsidRDefault="008411E2" w:rsidP="008411E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F6369" w:rsidRPr="00DC499B" w:rsidTr="008411E2">
        <w:tc>
          <w:tcPr>
            <w:tcW w:w="674" w:type="dxa"/>
          </w:tcPr>
          <w:p w:rsidR="006F6369" w:rsidRPr="00DC499B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1842" w:type="dxa"/>
          </w:tcPr>
          <w:p w:rsidR="006F6369" w:rsidRPr="00DC499B" w:rsidRDefault="002C0A49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عباس کرامتی</w:t>
            </w:r>
          </w:p>
        </w:tc>
        <w:tc>
          <w:tcPr>
            <w:tcW w:w="1134" w:type="dxa"/>
          </w:tcPr>
          <w:p w:rsidR="006F6369" w:rsidRPr="00DC499B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رئیس</w:t>
            </w:r>
            <w:r w:rsidR="002C0A4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411E2">
              <w:rPr>
                <w:rFonts w:cs="B Nazanin" w:hint="cs"/>
                <w:sz w:val="22"/>
                <w:szCs w:val="22"/>
                <w:rtl/>
              </w:rPr>
              <w:t>دانشکده</w:t>
            </w:r>
          </w:p>
        </w:tc>
        <w:tc>
          <w:tcPr>
            <w:tcW w:w="966" w:type="dxa"/>
          </w:tcPr>
          <w:p w:rsidR="006F6369" w:rsidRPr="00DC499B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دانشیار</w:t>
            </w:r>
          </w:p>
        </w:tc>
        <w:tc>
          <w:tcPr>
            <w:tcW w:w="2156" w:type="dxa"/>
          </w:tcPr>
          <w:p w:rsidR="006F6369" w:rsidRPr="00DC499B" w:rsidRDefault="00474E5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مهندسی </w:t>
            </w:r>
            <w:r w:rsidR="002C0A49">
              <w:rPr>
                <w:rFonts w:cs="B Nazanin" w:hint="cs"/>
                <w:sz w:val="22"/>
                <w:szCs w:val="22"/>
                <w:rtl/>
              </w:rPr>
              <w:t>صنایع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="002C0A49">
              <w:rPr>
                <w:rFonts w:cs="B Nazanin" w:hint="cs"/>
                <w:sz w:val="22"/>
                <w:szCs w:val="22"/>
                <w:rtl/>
              </w:rPr>
              <w:t>فناوری اطلاعات</w:t>
            </w:r>
          </w:p>
        </w:tc>
        <w:tc>
          <w:tcPr>
            <w:tcW w:w="1260" w:type="dxa"/>
          </w:tcPr>
          <w:p w:rsidR="006F6369" w:rsidRDefault="00941018" w:rsidP="00941018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دانشکده</w:t>
            </w:r>
            <w:r w:rsidR="006F6369" w:rsidRPr="00C44D63">
              <w:rPr>
                <w:rFonts w:cs="B Nazanin" w:hint="cs"/>
                <w:sz w:val="22"/>
                <w:szCs w:val="22"/>
                <w:rtl/>
              </w:rPr>
              <w:t xml:space="preserve"> صنایع</w:t>
            </w:r>
          </w:p>
        </w:tc>
        <w:tc>
          <w:tcPr>
            <w:tcW w:w="1080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6F6369" w:rsidRPr="00DC499B" w:rsidRDefault="006F6369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41018" w:rsidRPr="00DC499B" w:rsidTr="008411E2">
        <w:tc>
          <w:tcPr>
            <w:tcW w:w="67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1842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جعفر حیدری</w:t>
            </w:r>
          </w:p>
        </w:tc>
        <w:tc>
          <w:tcPr>
            <w:tcW w:w="113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استادیار</w:t>
            </w:r>
          </w:p>
        </w:tc>
        <w:tc>
          <w:tcPr>
            <w:tcW w:w="2156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مهندسی صنایع </w:t>
            </w:r>
          </w:p>
        </w:tc>
        <w:tc>
          <w:tcPr>
            <w:tcW w:w="1260" w:type="dxa"/>
          </w:tcPr>
          <w:p w:rsidR="00941018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صنایع</w:t>
            </w:r>
          </w:p>
        </w:tc>
        <w:tc>
          <w:tcPr>
            <w:tcW w:w="1080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41018" w:rsidRPr="00DC499B" w:rsidTr="008411E2">
        <w:tc>
          <w:tcPr>
            <w:tcW w:w="67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1842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عطاا... طالعی زاده</w:t>
            </w:r>
          </w:p>
        </w:tc>
        <w:tc>
          <w:tcPr>
            <w:tcW w:w="113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استادیار</w:t>
            </w:r>
          </w:p>
        </w:tc>
        <w:tc>
          <w:tcPr>
            <w:tcW w:w="2156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مهندسی صنایع </w:t>
            </w:r>
          </w:p>
        </w:tc>
        <w:tc>
          <w:tcPr>
            <w:tcW w:w="1260" w:type="dxa"/>
          </w:tcPr>
          <w:p w:rsidR="00941018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صنایع</w:t>
            </w:r>
          </w:p>
        </w:tc>
        <w:tc>
          <w:tcPr>
            <w:tcW w:w="1080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41018" w:rsidRPr="00DC499B" w:rsidTr="008411E2">
        <w:tc>
          <w:tcPr>
            <w:tcW w:w="67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1842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محمدمهدی نصیری</w:t>
            </w:r>
          </w:p>
        </w:tc>
        <w:tc>
          <w:tcPr>
            <w:tcW w:w="113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استادیار</w:t>
            </w:r>
          </w:p>
        </w:tc>
        <w:tc>
          <w:tcPr>
            <w:tcW w:w="2156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260" w:type="dxa"/>
          </w:tcPr>
          <w:p w:rsidR="00941018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صنایع</w:t>
            </w:r>
          </w:p>
        </w:tc>
        <w:tc>
          <w:tcPr>
            <w:tcW w:w="1080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41018" w:rsidRPr="00DC499B" w:rsidTr="008411E2">
        <w:tc>
          <w:tcPr>
            <w:tcW w:w="67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17</w:t>
            </w:r>
          </w:p>
        </w:tc>
        <w:tc>
          <w:tcPr>
            <w:tcW w:w="1842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علی بزرگی امیری</w:t>
            </w:r>
          </w:p>
        </w:tc>
        <w:tc>
          <w:tcPr>
            <w:tcW w:w="113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استادیار</w:t>
            </w:r>
          </w:p>
        </w:tc>
        <w:tc>
          <w:tcPr>
            <w:tcW w:w="2156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مهندسی صنایع </w:t>
            </w:r>
          </w:p>
        </w:tc>
        <w:tc>
          <w:tcPr>
            <w:tcW w:w="1260" w:type="dxa"/>
          </w:tcPr>
          <w:p w:rsidR="00941018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دانشکده صنایع </w:t>
            </w:r>
          </w:p>
        </w:tc>
        <w:tc>
          <w:tcPr>
            <w:tcW w:w="1080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41018" w:rsidRPr="00DC499B" w:rsidTr="008411E2">
        <w:tc>
          <w:tcPr>
            <w:tcW w:w="67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18</w:t>
            </w:r>
          </w:p>
        </w:tc>
        <w:tc>
          <w:tcPr>
            <w:tcW w:w="1842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امین جمیلی</w:t>
            </w:r>
          </w:p>
        </w:tc>
        <w:tc>
          <w:tcPr>
            <w:tcW w:w="1134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966" w:type="dxa"/>
          </w:tcPr>
          <w:p w:rsidR="00941018" w:rsidRDefault="00941018" w:rsidP="008411E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استادیار</w:t>
            </w:r>
          </w:p>
        </w:tc>
        <w:tc>
          <w:tcPr>
            <w:tcW w:w="2156" w:type="dxa"/>
          </w:tcPr>
          <w:p w:rsidR="00941018" w:rsidRDefault="001B2483" w:rsidP="008411E2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صنایع (حمل و نقل)</w:t>
            </w:r>
          </w:p>
        </w:tc>
        <w:tc>
          <w:tcPr>
            <w:tcW w:w="1260" w:type="dxa"/>
          </w:tcPr>
          <w:p w:rsidR="00941018" w:rsidRDefault="00941018" w:rsidP="0094101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دانشکده صنایع </w:t>
            </w:r>
          </w:p>
        </w:tc>
        <w:tc>
          <w:tcPr>
            <w:tcW w:w="1080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6" w:type="dxa"/>
          </w:tcPr>
          <w:p w:rsidR="00941018" w:rsidRPr="00DC499B" w:rsidRDefault="00941018" w:rsidP="008411E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D47B9A" w:rsidRDefault="00D47B9A" w:rsidP="00D47B9A">
      <w:pPr>
        <w:jc w:val="lowKashida"/>
        <w:rPr>
          <w:rFonts w:cs="B Nazanin"/>
          <w:sz w:val="26"/>
          <w:szCs w:val="26"/>
          <w:rtl/>
        </w:rPr>
      </w:pPr>
    </w:p>
    <w:p w:rsidR="00941018" w:rsidRDefault="00941018" w:rsidP="00D47B9A">
      <w:pPr>
        <w:jc w:val="lowKashida"/>
        <w:rPr>
          <w:rFonts w:cs="B Nazanin"/>
          <w:sz w:val="26"/>
          <w:szCs w:val="26"/>
          <w:rtl/>
        </w:rPr>
      </w:pPr>
    </w:p>
    <w:p w:rsidR="005F4F42" w:rsidRPr="00D47B9A" w:rsidRDefault="005F4F42" w:rsidP="00D47B9A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  <w:rtl/>
        </w:rPr>
      </w:pPr>
      <w:r w:rsidRPr="00D47B9A">
        <w:rPr>
          <w:rFonts w:cs="B Nazanin" w:hint="cs"/>
          <w:b/>
          <w:bCs/>
          <w:sz w:val="28"/>
          <w:szCs w:val="28"/>
          <w:rtl/>
        </w:rPr>
        <w:t>ا</w:t>
      </w:r>
      <w:r w:rsidRPr="00D47B9A">
        <w:rPr>
          <w:rFonts w:cs="B Nazanin"/>
          <w:b/>
          <w:bCs/>
          <w:sz w:val="28"/>
          <w:szCs w:val="28"/>
          <w:rtl/>
        </w:rPr>
        <w:t>هد</w:t>
      </w:r>
      <w:r w:rsidRPr="00D47B9A">
        <w:rPr>
          <w:rFonts w:cs="B Nazanin" w:hint="cs"/>
          <w:b/>
          <w:bCs/>
          <w:sz w:val="28"/>
          <w:szCs w:val="28"/>
          <w:rtl/>
        </w:rPr>
        <w:t>ا</w:t>
      </w:r>
      <w:r w:rsidRPr="00D47B9A">
        <w:rPr>
          <w:rFonts w:cs="B Nazanin"/>
          <w:b/>
          <w:bCs/>
          <w:sz w:val="28"/>
          <w:szCs w:val="28"/>
          <w:rtl/>
        </w:rPr>
        <w:t>ف</w:t>
      </w:r>
      <w:r w:rsidRPr="00D47B9A">
        <w:rPr>
          <w:rFonts w:cs="B Nazanin" w:hint="cs"/>
          <w:b/>
          <w:bCs/>
          <w:sz w:val="28"/>
          <w:szCs w:val="28"/>
          <w:rtl/>
        </w:rPr>
        <w:t xml:space="preserve"> برنامه</w:t>
      </w:r>
      <w:r w:rsidRPr="00D47B9A">
        <w:rPr>
          <w:rFonts w:cs="B Nazanin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47B9A" w:rsidTr="008A23E4">
        <w:tc>
          <w:tcPr>
            <w:tcW w:w="9854" w:type="dxa"/>
            <w:shd w:val="clear" w:color="auto" w:fill="auto"/>
          </w:tcPr>
          <w:p w:rsidR="00B060AF" w:rsidRPr="0019404D" w:rsidRDefault="006A797B" w:rsidP="0019404D">
            <w:pPr>
              <w:pStyle w:val="ListParagraph"/>
              <w:spacing w:after="200" w:line="276" w:lineRule="auto"/>
              <w:rPr>
                <w:rFonts w:cs="B Nazanin"/>
                <w:b/>
                <w:bCs/>
                <w:rtl/>
              </w:rPr>
            </w:pPr>
            <w:r w:rsidRPr="0019404D">
              <w:rPr>
                <w:rFonts w:cs="B Nazanin" w:hint="cs"/>
                <w:b/>
                <w:bCs/>
                <w:rtl/>
              </w:rPr>
              <w:t xml:space="preserve"> </w:t>
            </w:r>
            <w:r w:rsidR="006F6369" w:rsidRPr="0019404D">
              <w:rPr>
                <w:rFonts w:cs="B Nazanin" w:hint="cs"/>
                <w:b/>
                <w:bCs/>
                <w:rtl/>
              </w:rPr>
              <w:t>ارائه خدمات لازم</w:t>
            </w:r>
            <w:r w:rsidR="0019404D" w:rsidRPr="0019404D">
              <w:rPr>
                <w:rFonts w:cs="B Nazanin" w:hint="cs"/>
                <w:b/>
                <w:bCs/>
                <w:rtl/>
              </w:rPr>
              <w:t xml:space="preserve"> و مورد نیاز </w:t>
            </w:r>
            <w:r w:rsidR="006F6369" w:rsidRPr="0019404D">
              <w:rPr>
                <w:rFonts w:cs="B Nazanin" w:hint="cs"/>
                <w:b/>
                <w:bCs/>
                <w:rtl/>
              </w:rPr>
              <w:t xml:space="preserve"> به صنایع کشور در زمینه های تخصصی </w:t>
            </w:r>
            <w:r w:rsidR="008411E2">
              <w:rPr>
                <w:rFonts w:cs="B Nazanin" w:hint="cs"/>
                <w:b/>
                <w:bCs/>
                <w:rtl/>
              </w:rPr>
              <w:t>دانشکده</w:t>
            </w:r>
            <w:r w:rsidR="006F6369" w:rsidRPr="0019404D">
              <w:rPr>
                <w:rFonts w:cs="B Nazanin" w:hint="cs"/>
                <w:b/>
                <w:bCs/>
                <w:rtl/>
              </w:rPr>
              <w:t xml:space="preserve"> صنایع</w:t>
            </w:r>
            <w:r w:rsidR="0019404D" w:rsidRPr="0019404D">
              <w:rPr>
                <w:rFonts w:cs="B Nazanin" w:hint="cs"/>
                <w:b/>
                <w:bCs/>
                <w:rtl/>
              </w:rPr>
              <w:t xml:space="preserve"> </w:t>
            </w:r>
            <w:r w:rsidR="006F6369" w:rsidRPr="0019404D">
              <w:rPr>
                <w:rFonts w:cs="B Nazanin" w:hint="cs"/>
                <w:b/>
                <w:bCs/>
                <w:rtl/>
              </w:rPr>
              <w:t xml:space="preserve"> (در بند 1 شرح آن گذشت)</w:t>
            </w:r>
          </w:p>
          <w:p w:rsidR="00D47B9A" w:rsidRPr="0019404D" w:rsidRDefault="00B060AF" w:rsidP="0019404D">
            <w:pPr>
              <w:pStyle w:val="ListParagraph"/>
              <w:spacing w:after="200" w:line="276" w:lineRule="auto"/>
              <w:rPr>
                <w:rFonts w:cs="B Nazanin"/>
                <w:b/>
                <w:bCs/>
                <w:rtl/>
              </w:rPr>
            </w:pPr>
            <w:r w:rsidRPr="0019404D">
              <w:rPr>
                <w:rFonts w:cs="B Nazanin" w:hint="cs"/>
                <w:b/>
                <w:bCs/>
                <w:rtl/>
              </w:rPr>
              <w:t xml:space="preserve"> </w:t>
            </w:r>
            <w:r w:rsidR="0019404D" w:rsidRPr="0019404D">
              <w:rPr>
                <w:rFonts w:cs="B Nazanin" w:hint="cs"/>
                <w:b/>
                <w:bCs/>
                <w:rtl/>
              </w:rPr>
              <w:t>افزایش توانمندی اعضای هیأت علمی و دانشجویان در زمینه های تخصصی</w:t>
            </w:r>
            <w:r w:rsidR="0019404D">
              <w:rPr>
                <w:rFonts w:cs="B Nazanin" w:hint="cs"/>
                <w:b/>
                <w:bCs/>
                <w:rtl/>
              </w:rPr>
              <w:t xml:space="preserve"> از طریق هم افزایی و کار </w:t>
            </w:r>
            <w:r w:rsidR="008411E2">
              <w:rPr>
                <w:rFonts w:cs="B Nazanin" w:hint="cs"/>
                <w:b/>
                <w:bCs/>
                <w:rtl/>
              </w:rPr>
              <w:t>گروه</w:t>
            </w:r>
            <w:r w:rsidR="0019404D">
              <w:rPr>
                <w:rFonts w:cs="B Nazanin" w:hint="cs"/>
                <w:b/>
                <w:bCs/>
                <w:rtl/>
              </w:rPr>
              <w:t>ی</w:t>
            </w:r>
          </w:p>
        </w:tc>
      </w:tr>
    </w:tbl>
    <w:p w:rsidR="0045529D" w:rsidRDefault="0045529D" w:rsidP="0021354F">
      <w:pPr>
        <w:rPr>
          <w:rFonts w:cs="B Nazanin"/>
          <w:sz w:val="22"/>
          <w:szCs w:val="22"/>
          <w:rtl/>
        </w:rPr>
      </w:pPr>
    </w:p>
    <w:p w:rsidR="008411E2" w:rsidRDefault="008411E2" w:rsidP="0021354F">
      <w:pPr>
        <w:rPr>
          <w:rFonts w:cs="B Nazanin"/>
          <w:sz w:val="22"/>
          <w:szCs w:val="22"/>
          <w:rtl/>
        </w:rPr>
      </w:pPr>
    </w:p>
    <w:p w:rsidR="008411E2" w:rsidRDefault="008411E2" w:rsidP="0021354F">
      <w:pPr>
        <w:rPr>
          <w:rFonts w:cs="B Nazanin"/>
          <w:sz w:val="22"/>
          <w:szCs w:val="22"/>
          <w:rtl/>
        </w:rPr>
      </w:pPr>
    </w:p>
    <w:p w:rsidR="008411E2" w:rsidRPr="0028469F" w:rsidRDefault="008411E2" w:rsidP="0021354F">
      <w:pPr>
        <w:rPr>
          <w:rFonts w:cs="B Nazanin"/>
          <w:sz w:val="22"/>
          <w:szCs w:val="22"/>
          <w:rtl/>
        </w:rPr>
      </w:pPr>
    </w:p>
    <w:p w:rsidR="005F4F42" w:rsidRPr="00D47B9A" w:rsidRDefault="005F4F42" w:rsidP="00D47B9A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  <w:rtl/>
        </w:rPr>
      </w:pPr>
      <w:r w:rsidRPr="00D47B9A">
        <w:rPr>
          <w:rFonts w:cs="B Nazanin"/>
          <w:b/>
          <w:bCs/>
          <w:sz w:val="28"/>
          <w:szCs w:val="28"/>
          <w:rtl/>
        </w:rPr>
        <w:lastRenderedPageBreak/>
        <w:t xml:space="preserve">دلایل </w:t>
      </w:r>
      <w:r w:rsidRPr="00D47B9A">
        <w:rPr>
          <w:rFonts w:cs="B Nazanin" w:hint="cs"/>
          <w:b/>
          <w:bCs/>
          <w:sz w:val="28"/>
          <w:szCs w:val="28"/>
          <w:rtl/>
        </w:rPr>
        <w:t xml:space="preserve">و </w:t>
      </w:r>
      <w:r w:rsidRPr="00D47B9A">
        <w:rPr>
          <w:rFonts w:cs="B Nazanin"/>
          <w:b/>
          <w:bCs/>
          <w:sz w:val="28"/>
          <w:szCs w:val="28"/>
          <w:rtl/>
        </w:rPr>
        <w:t xml:space="preserve">ضرورت انجام </w:t>
      </w:r>
      <w:r w:rsidRPr="00D47B9A">
        <w:rPr>
          <w:rFonts w:cs="B Nazanin" w:hint="cs"/>
          <w:b/>
          <w:bCs/>
          <w:sz w:val="28"/>
          <w:szCs w:val="28"/>
          <w:rtl/>
        </w:rPr>
        <w:t>برنامه</w:t>
      </w:r>
      <w:r w:rsidRPr="00D47B9A">
        <w:rPr>
          <w:rFonts w:cs="B Nazanin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47B9A" w:rsidTr="008A23E4">
        <w:tc>
          <w:tcPr>
            <w:tcW w:w="9854" w:type="dxa"/>
            <w:shd w:val="clear" w:color="auto" w:fill="auto"/>
          </w:tcPr>
          <w:p w:rsidR="00D47B9A" w:rsidRDefault="0019404D" w:rsidP="00EB18D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مهندسی صنایع از زمینه های بین رشته ای (</w:t>
            </w:r>
            <w:r>
              <w:rPr>
                <w:rFonts w:cs="B Nazanin"/>
                <w:b/>
                <w:bCs/>
              </w:rPr>
              <w:t>Multi-disciplinary</w:t>
            </w:r>
            <w:r>
              <w:rPr>
                <w:rFonts w:cs="B Nazanin" w:hint="cs"/>
                <w:b/>
                <w:bCs/>
                <w:rtl/>
              </w:rPr>
              <w:t>) است که برای مورد نیاز همه رشته های فنی دیگر است تا چنانچه در بند 1 مورد اشاره واقع شد طرح ها، برنامه ها، سیستم ها و سازمان ها را که در آن ضمن ارائه یک محصول تولیدی یا خدماتی جنبه های انسانی، اجتماعی و اقتصادی  وجود دارد، مورد شناخت، تجزیه و تحلیل، ارزیابی و مدیریت بهینه واقع شوند، به طوری که وضعیت موجود درآن ها به سمت بهبود و تعالی سوق داده شود. با توجه به پیچیدگی، درهم آمیختگی و ارتباطات به هم پیوسته در این گونه سیستم ها که علاوه بر م</w:t>
            </w:r>
            <w:r w:rsidR="00EB18D4">
              <w:rPr>
                <w:rFonts w:cs="B Nazanin" w:hint="cs"/>
                <w:b/>
                <w:bCs/>
                <w:rtl/>
              </w:rPr>
              <w:t>ؤ</w:t>
            </w:r>
            <w:r>
              <w:rPr>
                <w:rFonts w:cs="B Nazanin" w:hint="cs"/>
                <w:b/>
                <w:bCs/>
                <w:rtl/>
              </w:rPr>
              <w:t xml:space="preserve">لفه های فنی، جنبه های غیرفنی به ویژه انسانی وجود دارد، </w:t>
            </w:r>
            <w:r w:rsidR="00EB18D4">
              <w:rPr>
                <w:rFonts w:cs="B Nazanin" w:hint="cs"/>
                <w:b/>
                <w:bCs/>
                <w:rtl/>
              </w:rPr>
              <w:t xml:space="preserve">مطلوب تر آن است که </w:t>
            </w:r>
            <w:r>
              <w:rPr>
                <w:rFonts w:cs="B Nazanin" w:hint="cs"/>
                <w:b/>
                <w:bCs/>
                <w:rtl/>
              </w:rPr>
              <w:t xml:space="preserve">کلیه زمینه های تخصصی برای هرچه </w:t>
            </w:r>
            <w:r w:rsidR="00EB18D4">
              <w:rPr>
                <w:rFonts w:cs="B Nazanin" w:hint="cs"/>
                <w:b/>
                <w:bCs/>
                <w:rtl/>
              </w:rPr>
              <w:t>متقن تر شدن نتایج مورد نیاز هم کاری داشته باشند.</w:t>
            </w:r>
          </w:p>
          <w:p w:rsidR="00A53DEE" w:rsidRDefault="00A53DEE" w:rsidP="00EB18D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محورهای اصلی و فرعی برنامه جامع تحقیقا </w:t>
            </w:r>
            <w:r w:rsidR="008411E2">
              <w:rPr>
                <w:rFonts w:cs="B Nazanin" w:hint="cs"/>
                <w:b/>
                <w:bCs/>
                <w:rtl/>
              </w:rPr>
              <w:t>دانشکده</w:t>
            </w:r>
            <w:r>
              <w:rPr>
                <w:rFonts w:cs="B Nazanin" w:hint="cs"/>
                <w:b/>
                <w:bCs/>
                <w:rtl/>
              </w:rPr>
              <w:t xml:space="preserve"> عبارتند از:</w:t>
            </w:r>
          </w:p>
          <w:p w:rsidR="00A53DEE" w:rsidRPr="00A53DEE" w:rsidRDefault="00A53DEE" w:rsidP="00A53DEE">
            <w:pPr>
              <w:numPr>
                <w:ilvl w:val="0"/>
                <w:numId w:val="29"/>
              </w:numPr>
              <w:jc w:val="both"/>
              <w:rPr>
                <w:rFonts w:cs="B Nazanin"/>
                <w:b/>
                <w:bCs/>
                <w:rtl/>
              </w:rPr>
            </w:pPr>
            <w:r w:rsidRPr="00A53DEE">
              <w:rPr>
                <w:rFonts w:cs="B Nazanin" w:hint="cs"/>
                <w:b/>
                <w:bCs/>
                <w:rtl/>
              </w:rPr>
              <w:t>محورهای اصلی شامل:</w:t>
            </w:r>
          </w:p>
          <w:p w:rsidR="00A53DEE" w:rsidRPr="00A53DEE" w:rsidRDefault="00A53DEE" w:rsidP="00A53DEE">
            <w:pPr>
              <w:numPr>
                <w:ilvl w:val="0"/>
                <w:numId w:val="31"/>
              </w:numPr>
              <w:jc w:val="both"/>
              <w:rPr>
                <w:rFonts w:cs="B Nazanin"/>
                <w:b/>
                <w:bCs/>
              </w:rPr>
            </w:pPr>
            <w:r w:rsidRPr="00A53DEE">
              <w:rPr>
                <w:rFonts w:cs="B Nazanin" w:hint="cs"/>
                <w:b/>
                <w:bCs/>
                <w:rtl/>
                <w:lang w:bidi="ar-SA"/>
              </w:rPr>
              <w:t>بهینه</w:t>
            </w:r>
            <w:r w:rsidRPr="00A53DEE">
              <w:rPr>
                <w:rFonts w:cs="B Nazanin" w:hint="cs"/>
                <w:b/>
                <w:bCs/>
                <w:rtl/>
                <w:lang w:bidi="ar-SA"/>
              </w:rPr>
              <w:softHyphen/>
              <w:t>یابی در سیستم</w:t>
            </w:r>
            <w:r w:rsidRPr="00A53DEE">
              <w:rPr>
                <w:rFonts w:cs="B Nazanin" w:hint="cs"/>
                <w:b/>
                <w:bCs/>
                <w:rtl/>
                <w:lang w:bidi="ar-SA"/>
              </w:rPr>
              <w:softHyphen/>
              <w:t>های کسب و کار</w:t>
            </w:r>
          </w:p>
          <w:p w:rsidR="00A53DEE" w:rsidRPr="00A53DEE" w:rsidRDefault="00A53DEE" w:rsidP="00A53DEE">
            <w:pPr>
              <w:numPr>
                <w:ilvl w:val="0"/>
                <w:numId w:val="31"/>
              </w:numPr>
              <w:jc w:val="both"/>
              <w:rPr>
                <w:rFonts w:cs="B Nazanin"/>
                <w:b/>
                <w:bCs/>
              </w:rPr>
            </w:pPr>
            <w:r w:rsidRPr="00A53DEE">
              <w:rPr>
                <w:rFonts w:cs="B Nazanin" w:hint="cs"/>
                <w:b/>
                <w:bCs/>
                <w:rtl/>
                <w:lang w:bidi="ar-SA"/>
              </w:rPr>
              <w:t xml:space="preserve">مدل سازی، شبیه سازی و تحلیل رفتار سیستم های اقتصادی </w:t>
            </w:r>
            <w:r w:rsidRPr="00A53DEE">
              <w:rPr>
                <w:rFonts w:hint="cs"/>
                <w:b/>
                <w:bCs/>
                <w:rtl/>
                <w:lang w:bidi="ar-SA"/>
              </w:rPr>
              <w:t>–</w:t>
            </w:r>
            <w:r w:rsidRPr="00A53DEE">
              <w:rPr>
                <w:rFonts w:cs="B Nazanin" w:hint="cs"/>
                <w:b/>
                <w:bCs/>
                <w:rtl/>
                <w:lang w:bidi="ar-SA"/>
              </w:rPr>
              <w:t xml:space="preserve"> اجتماعی</w:t>
            </w:r>
          </w:p>
          <w:p w:rsidR="00A53DEE" w:rsidRPr="00A53DEE" w:rsidRDefault="00A53DEE" w:rsidP="00A53DEE">
            <w:pPr>
              <w:numPr>
                <w:ilvl w:val="0"/>
                <w:numId w:val="31"/>
              </w:numPr>
              <w:jc w:val="both"/>
              <w:rPr>
                <w:rFonts w:cs="B Nazanin"/>
                <w:b/>
                <w:bCs/>
              </w:rPr>
            </w:pPr>
            <w:r w:rsidRPr="00A53DEE">
              <w:rPr>
                <w:rFonts w:cs="B Nazanin" w:hint="cs"/>
                <w:b/>
                <w:bCs/>
                <w:rtl/>
                <w:lang w:bidi="ar-SA"/>
              </w:rPr>
              <w:t>ارزیابی عملکرد و مدیریت در سیستم ها و سازمان های تولیدی و خدماتی</w:t>
            </w:r>
          </w:p>
          <w:p w:rsidR="00A53DEE" w:rsidRPr="00A53DEE" w:rsidRDefault="00A53DEE" w:rsidP="00A53DEE">
            <w:pPr>
              <w:numPr>
                <w:ilvl w:val="0"/>
                <w:numId w:val="29"/>
              </w:numPr>
              <w:jc w:val="both"/>
              <w:rPr>
                <w:rFonts w:cs="B Nazanin"/>
                <w:b/>
                <w:bCs/>
              </w:rPr>
            </w:pPr>
            <w:r w:rsidRPr="00A53DEE">
              <w:rPr>
                <w:rFonts w:cs="B Nazanin" w:hint="cs"/>
                <w:b/>
                <w:bCs/>
                <w:rtl/>
              </w:rPr>
              <w:t>محورهای فرعی شامل :</w:t>
            </w:r>
          </w:p>
          <w:p w:rsidR="00A53DEE" w:rsidRPr="00A53DEE" w:rsidRDefault="00A53DEE" w:rsidP="00A53DEE">
            <w:pPr>
              <w:numPr>
                <w:ilvl w:val="0"/>
                <w:numId w:val="33"/>
              </w:numPr>
              <w:jc w:val="both"/>
              <w:rPr>
                <w:rFonts w:cs="B Nazanin"/>
                <w:b/>
                <w:bCs/>
              </w:rPr>
            </w:pPr>
            <w:r w:rsidRPr="00A53DEE">
              <w:rPr>
                <w:rFonts w:cs="B Nazanin" w:hint="cs"/>
                <w:b/>
                <w:bCs/>
                <w:rtl/>
              </w:rPr>
              <w:t>بهینه</w:t>
            </w:r>
            <w:r w:rsidRPr="00A53DEE">
              <w:rPr>
                <w:rFonts w:cs="B Nazanin" w:hint="cs"/>
                <w:b/>
                <w:bCs/>
                <w:rtl/>
              </w:rPr>
              <w:softHyphen/>
              <w:t>یابی از طریق طرح</w:t>
            </w:r>
            <w:r w:rsidRPr="00A53DEE">
              <w:rPr>
                <w:rFonts w:cs="B Nazanin" w:hint="cs"/>
                <w:b/>
                <w:bCs/>
                <w:rtl/>
              </w:rPr>
              <w:softHyphen/>
              <w:t>ریزی و استقرار سیستم</w:t>
            </w:r>
            <w:r w:rsidRPr="00A53DEE">
              <w:rPr>
                <w:rFonts w:cs="B Nazanin" w:hint="cs"/>
                <w:b/>
                <w:bCs/>
                <w:rtl/>
              </w:rPr>
              <w:softHyphen/>
              <w:t>های مدیریتی شامل: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مدیریت و برنامه ریزی راه</w:t>
            </w:r>
            <w:r w:rsidRPr="00A53DEE">
              <w:rPr>
                <w:rFonts w:cs="B Nazanin"/>
                <w:rtl/>
                <w:lang w:bidi="ar-SA"/>
              </w:rPr>
              <w:softHyphen/>
            </w:r>
            <w:r w:rsidRPr="00A53DEE">
              <w:rPr>
                <w:rFonts w:cs="B Nazanin" w:hint="cs"/>
                <w:rtl/>
                <w:lang w:bidi="ar-SA"/>
              </w:rPr>
              <w:t>بردی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مدیریت بهره</w:t>
            </w:r>
            <w:r w:rsidRPr="00A53DEE">
              <w:rPr>
                <w:rFonts w:cs="B Nazanin" w:hint="cs"/>
                <w:rtl/>
                <w:lang w:bidi="ar-SA"/>
              </w:rPr>
              <w:softHyphen/>
              <w:t xml:space="preserve">وری و عملکرد،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مدیریت دانش و فناوری (نظیر فناوری اطلاعات و ارتباطات)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مدیریت و برنامه ریزی انرژی و محیط زیست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 xml:space="preserve">مدیریت تولید،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 xml:space="preserve">مدیریت (مهندسی/کنترل) کیفیت و ریسک،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مدیریت پروژه (مدیریت طرح ، مدیریت پورتفولیو)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مدیریت (مهندسی) و برنامه ریزی منابع (عوامل) انسانی (سازمانی)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مدیریت ارتباط با مشتریان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مدیریت ارتباط با تأمین کنندگان</w:t>
            </w:r>
          </w:p>
          <w:p w:rsidR="00A53DEE" w:rsidRPr="00A53DEE" w:rsidRDefault="00A53DEE" w:rsidP="00A53DEE">
            <w:pPr>
              <w:numPr>
                <w:ilvl w:val="0"/>
                <w:numId w:val="33"/>
              </w:numPr>
              <w:jc w:val="both"/>
              <w:rPr>
                <w:rFonts w:cs="B Nazanin"/>
                <w:b/>
                <w:bCs/>
              </w:rPr>
            </w:pPr>
            <w:r w:rsidRPr="00A53DEE">
              <w:rPr>
                <w:rFonts w:cs="B Nazanin" w:hint="cs"/>
                <w:b/>
                <w:bCs/>
                <w:rtl/>
              </w:rPr>
              <w:t>بهینه</w:t>
            </w:r>
            <w:r w:rsidRPr="00A53DEE">
              <w:rPr>
                <w:rFonts w:cs="B Nazanin" w:hint="cs"/>
                <w:b/>
                <w:bCs/>
                <w:rtl/>
              </w:rPr>
              <w:softHyphen/>
              <w:t>یابی در زنجیره</w:t>
            </w:r>
            <w:r w:rsidRPr="00A53DEE">
              <w:rPr>
                <w:rFonts w:cs="B Nazanin" w:hint="cs"/>
                <w:b/>
                <w:bCs/>
                <w:rtl/>
              </w:rPr>
              <w:softHyphen/>
              <w:t xml:space="preserve">های تأمین شامل: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  <w:i/>
              </w:rPr>
            </w:pPr>
            <w:r w:rsidRPr="00A53DEE">
              <w:rPr>
                <w:rFonts w:cs="B Nazanin" w:hint="cs"/>
                <w:i/>
                <w:rtl/>
                <w:lang w:bidi="ar-SA"/>
              </w:rPr>
              <w:t>مدیریت زنجیره های تأمین مستقیم و معکوس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  <w:i/>
              </w:rPr>
            </w:pPr>
            <w:r w:rsidRPr="00A53DEE">
              <w:rPr>
                <w:rFonts w:cs="B Nazanin" w:hint="cs"/>
                <w:i/>
                <w:rtl/>
                <w:lang w:bidi="ar-SA"/>
              </w:rPr>
              <w:t>مدیریت زنجیره های تأمین سبز و پایدار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 xml:space="preserve">برنامه‌ريزي پیشرفته خريد، توليد و توزيع در زنجيره‌هاي تامين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 xml:space="preserve">برنامه‌ريزي پیشرفته در زنجيره‌هاي امداد انسانی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i/>
                <w:rtl/>
                <w:lang w:bidi="ar-SA"/>
              </w:rPr>
              <w:t xml:space="preserve">طراحي مکانيزم‌هاي خريد الکترونيکي و تجارت الکترونیک </w:t>
            </w:r>
          </w:p>
          <w:p w:rsidR="00A53DEE" w:rsidRPr="00A53DEE" w:rsidRDefault="009D30EB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i/>
                <w:rtl/>
              </w:rPr>
              <w:t>مديريت سفارش</w:t>
            </w:r>
            <w:r w:rsidR="00A53DEE" w:rsidRPr="00A53DEE">
              <w:rPr>
                <w:rFonts w:cs="B Nazanin" w:hint="cs"/>
                <w:i/>
                <w:rtl/>
              </w:rPr>
              <w:t xml:space="preserve"> مشتريان در </w:t>
            </w:r>
            <w:r w:rsidR="00A53DEE" w:rsidRPr="00A53DEE">
              <w:rPr>
                <w:rFonts w:cs="B Nazanin" w:hint="cs"/>
                <w:rtl/>
                <w:lang w:bidi="ar-SA"/>
              </w:rPr>
              <w:t>زنجيره‌هاي تامين</w:t>
            </w:r>
            <w:r w:rsidR="00A53DEE" w:rsidRPr="00A53DEE">
              <w:rPr>
                <w:rFonts w:cs="B Nazanin" w:hint="cs"/>
                <w:i/>
                <w:rtl/>
              </w:rPr>
              <w:t xml:space="preserve"> سفارش- محور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i/>
                <w:rtl/>
                <w:lang w:bidi="ar-SA"/>
              </w:rPr>
              <w:t xml:space="preserve">طراحي مدل‌هاي </w:t>
            </w:r>
            <w:r w:rsidRPr="00A53DEE">
              <w:rPr>
                <w:rFonts w:cs="B Nazanin" w:hint="cs"/>
                <w:i/>
                <w:rtl/>
              </w:rPr>
              <w:t>مديريت</w:t>
            </w:r>
            <w:r w:rsidRPr="00A53DEE">
              <w:rPr>
                <w:rFonts w:cs="B Nazanin" w:hint="cs"/>
                <w:i/>
                <w:rtl/>
                <w:lang w:bidi="ar-SA"/>
              </w:rPr>
              <w:t xml:space="preserve"> درآمد (قيمت‌گذاري پويا) </w:t>
            </w:r>
            <w:r w:rsidRPr="00A53DEE">
              <w:rPr>
                <w:rFonts w:cs="B Nazanin" w:hint="cs"/>
                <w:rtl/>
                <w:lang w:bidi="ar-SA"/>
              </w:rPr>
              <w:t>در زنجيره‌هاي تامين</w:t>
            </w:r>
          </w:p>
          <w:p w:rsidR="00A53DEE" w:rsidRPr="00A53DEE" w:rsidRDefault="00A53DEE" w:rsidP="00A53DEE">
            <w:pPr>
              <w:numPr>
                <w:ilvl w:val="0"/>
                <w:numId w:val="33"/>
              </w:numPr>
              <w:jc w:val="both"/>
              <w:rPr>
                <w:rFonts w:cs="B Nazanin"/>
                <w:b/>
                <w:bCs/>
                <w:rtl/>
              </w:rPr>
            </w:pPr>
            <w:r w:rsidRPr="00A53DEE">
              <w:rPr>
                <w:rFonts w:cs="B Nazanin" w:hint="cs"/>
                <w:b/>
                <w:bCs/>
                <w:rtl/>
              </w:rPr>
              <w:t>بهینه</w:t>
            </w:r>
            <w:r w:rsidRPr="00A53DEE">
              <w:rPr>
                <w:rFonts w:cs="B Nazanin"/>
                <w:b/>
                <w:bCs/>
                <w:rtl/>
              </w:rPr>
              <w:softHyphen/>
            </w:r>
            <w:r w:rsidRPr="00A53DEE">
              <w:rPr>
                <w:rFonts w:cs="B Nazanin" w:hint="cs"/>
                <w:b/>
                <w:bCs/>
                <w:rtl/>
              </w:rPr>
              <w:t>یابی در سیستم</w:t>
            </w:r>
            <w:r w:rsidRPr="00A53DEE">
              <w:rPr>
                <w:rFonts w:cs="B Nazanin" w:hint="cs"/>
                <w:b/>
                <w:bCs/>
                <w:rtl/>
              </w:rPr>
              <w:softHyphen/>
              <w:t>های کسب و کار صنعتی شامل: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 xml:space="preserve">بالانس خطوط تولید، </w:t>
            </w:r>
          </w:p>
          <w:p w:rsidR="001924C2" w:rsidRPr="001924C2" w:rsidRDefault="00A53DEE" w:rsidP="001924C2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کارسنجی، زمان سنجی</w:t>
            </w:r>
            <w:r w:rsidR="001924C2">
              <w:rPr>
                <w:rFonts w:cs="B Nazanin" w:hint="cs"/>
                <w:rtl/>
                <w:lang w:bidi="ar-SA"/>
              </w:rPr>
              <w:t>،</w:t>
            </w:r>
            <w:r w:rsidRPr="00A53DEE">
              <w:rPr>
                <w:rFonts w:cs="B Nazanin" w:hint="cs"/>
                <w:rtl/>
                <w:lang w:bidi="ar-SA"/>
              </w:rPr>
              <w:t xml:space="preserve"> </w:t>
            </w:r>
            <w:r w:rsidR="001924C2" w:rsidRPr="001924C2">
              <w:rPr>
                <w:rFonts w:cs="B Nazanin" w:hint="cs"/>
                <w:rtl/>
              </w:rPr>
              <w:t>توالی عملیات</w:t>
            </w:r>
            <w:r w:rsidR="001924C2">
              <w:rPr>
                <w:rFonts w:cs="B Nazanin" w:hint="cs"/>
                <w:rtl/>
              </w:rPr>
              <w:t xml:space="preserve"> و</w:t>
            </w:r>
            <w:r w:rsidRPr="00A53DEE">
              <w:rPr>
                <w:rFonts w:cs="B Nazanin" w:hint="cs"/>
                <w:rtl/>
                <w:lang w:bidi="ar-SA"/>
              </w:rPr>
              <w:t xml:space="preserve"> زمان</w:t>
            </w:r>
            <w:r w:rsidRPr="00A53DEE">
              <w:rPr>
                <w:rFonts w:cs="B Nazanin" w:hint="cs"/>
                <w:rtl/>
                <w:lang w:bidi="ar-SA"/>
              </w:rPr>
              <w:softHyphen/>
              <w:t xml:space="preserve">بندی تولید،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برنامه</w:t>
            </w:r>
            <w:r w:rsidRPr="00A53DEE">
              <w:rPr>
                <w:rFonts w:cs="B Nazanin" w:hint="cs"/>
                <w:rtl/>
                <w:lang w:bidi="ar-SA"/>
              </w:rPr>
              <w:softHyphen/>
              <w:t xml:space="preserve">ریزی و کنترل تولید،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lastRenderedPageBreak/>
              <w:t>برنامه</w:t>
            </w:r>
            <w:r w:rsidRPr="00A53DEE">
              <w:rPr>
                <w:rFonts w:cs="B Nazanin" w:hint="cs"/>
                <w:rtl/>
                <w:lang w:bidi="ar-SA"/>
              </w:rPr>
              <w:softHyphen/>
              <w:t>ریزی و کنترل موجودی</w:t>
            </w:r>
            <w:r w:rsidRPr="00A53DEE">
              <w:rPr>
                <w:rFonts w:cs="B Nazanin" w:hint="cs"/>
                <w:rtl/>
                <w:lang w:bidi="ar-SA"/>
              </w:rPr>
              <w:softHyphen/>
              <w:t>ها</w:t>
            </w:r>
          </w:p>
          <w:p w:rsidR="001924C2" w:rsidRDefault="001924C2" w:rsidP="001924C2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طراحی </w:t>
            </w:r>
            <w:r w:rsidRPr="001924C2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1924C2">
              <w:rPr>
                <w:rFonts w:cs="B Nazanin" w:hint="cs"/>
                <w:rtl/>
              </w:rPr>
              <w:t>بهینه سازی قابلیت اطمینان سیستم</w:t>
            </w:r>
            <w:r>
              <w:rPr>
                <w:rFonts w:cs="B Nazanin" w:hint="cs"/>
                <w:rtl/>
              </w:rPr>
              <w:t xml:space="preserve"> ها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طراحی تسهیلات</w:t>
            </w:r>
          </w:p>
          <w:p w:rsidR="00A53DEE" w:rsidRPr="00A53DEE" w:rsidRDefault="00A53DEE" w:rsidP="00A53DEE">
            <w:pPr>
              <w:numPr>
                <w:ilvl w:val="0"/>
                <w:numId w:val="33"/>
              </w:numPr>
              <w:jc w:val="both"/>
              <w:rPr>
                <w:rFonts w:cs="B Nazanin"/>
                <w:b/>
                <w:bCs/>
              </w:rPr>
            </w:pPr>
            <w:r w:rsidRPr="00A53DEE">
              <w:rPr>
                <w:rFonts w:cs="B Nazanin" w:hint="cs"/>
                <w:b/>
                <w:bCs/>
                <w:rtl/>
              </w:rPr>
              <w:t>بهینه</w:t>
            </w:r>
            <w:r w:rsidRPr="00A53DEE">
              <w:rPr>
                <w:rFonts w:cs="B Nazanin" w:hint="cs"/>
                <w:b/>
                <w:bCs/>
                <w:rtl/>
              </w:rPr>
              <w:softHyphen/>
              <w:t>یابی در سیستم</w:t>
            </w:r>
            <w:r w:rsidRPr="00A53DEE">
              <w:rPr>
                <w:rFonts w:cs="B Nazanin" w:hint="cs"/>
                <w:b/>
                <w:bCs/>
                <w:rtl/>
              </w:rPr>
              <w:softHyphen/>
              <w:t>های خدماتی کسب و کار نظیر: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  <w:rtl/>
                <w:lang w:bidi="ar-SA"/>
              </w:rPr>
            </w:pPr>
            <w:r w:rsidRPr="00A53DEE">
              <w:rPr>
                <w:rFonts w:cs="B Nazanin" w:hint="cs"/>
                <w:rtl/>
                <w:lang w:bidi="ar-SA"/>
              </w:rPr>
              <w:t>سیستم</w:t>
            </w:r>
            <w:r w:rsidRPr="00A53DEE">
              <w:rPr>
                <w:rFonts w:cs="B Nazanin" w:hint="cs"/>
                <w:rtl/>
                <w:lang w:bidi="ar-SA"/>
              </w:rPr>
              <w:softHyphen/>
              <w:t>های بهداشت، درمان و ایمنی</w:t>
            </w:r>
          </w:p>
          <w:p w:rsidR="00B3686F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  <w:lang w:bidi="ar-SA"/>
              </w:rPr>
            </w:pPr>
            <w:r w:rsidRPr="00A53DEE">
              <w:rPr>
                <w:rFonts w:cs="B Nazanin" w:hint="cs"/>
                <w:rtl/>
                <w:lang w:bidi="ar-SA"/>
              </w:rPr>
              <w:t>سیستم</w:t>
            </w:r>
            <w:r w:rsidRPr="00A53DEE">
              <w:rPr>
                <w:rFonts w:cs="B Nazanin" w:hint="cs"/>
                <w:rtl/>
                <w:lang w:bidi="ar-SA"/>
              </w:rPr>
              <w:softHyphen/>
              <w:t>های بازرگانی</w:t>
            </w:r>
          </w:p>
          <w:p w:rsidR="00A53DEE" w:rsidRPr="00A53DEE" w:rsidRDefault="00B3686F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سیستم های کسب وکار الکترونیک (تجارت الکترونیک و دولت الکترونیک)</w:t>
            </w:r>
            <w:r w:rsidR="00A53DEE" w:rsidRPr="00A53DEE">
              <w:rPr>
                <w:rFonts w:cs="B Nazanin" w:hint="cs"/>
                <w:rtl/>
                <w:lang w:bidi="ar-SA"/>
              </w:rPr>
              <w:t xml:space="preserve"> </w:t>
            </w:r>
          </w:p>
          <w:p w:rsidR="00A53DEE" w:rsidRPr="00A53DEE" w:rsidRDefault="00A53DEE" w:rsidP="00A53DEE">
            <w:pPr>
              <w:numPr>
                <w:ilvl w:val="0"/>
                <w:numId w:val="33"/>
              </w:numPr>
              <w:jc w:val="both"/>
              <w:rPr>
                <w:rFonts w:cs="B Nazanin"/>
                <w:b/>
                <w:bCs/>
                <w:rtl/>
              </w:rPr>
            </w:pPr>
            <w:r w:rsidRPr="00A53DEE">
              <w:rPr>
                <w:rFonts w:cs="B Nazanin" w:hint="cs"/>
                <w:b/>
                <w:bCs/>
                <w:rtl/>
              </w:rPr>
              <w:t>بکارگیری روش ها و ابزارهای نوین در مدل سازی و بهینه</w:t>
            </w:r>
            <w:r w:rsidRPr="00A53DEE">
              <w:rPr>
                <w:rFonts w:cs="B Nazanin" w:hint="cs"/>
                <w:b/>
                <w:bCs/>
                <w:rtl/>
              </w:rPr>
              <w:softHyphen/>
              <w:t xml:space="preserve">یابی سیستم ها شامل: 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ابزارهای مدلسازی در شرایط عدم قطعیت (برنامه</w:t>
            </w:r>
            <w:r w:rsidRPr="00A53DEE">
              <w:rPr>
                <w:rFonts w:cs="B Nazanin" w:hint="cs"/>
                <w:rtl/>
                <w:lang w:bidi="ar-SA"/>
              </w:rPr>
              <w:softHyphen/>
              <w:t>ریزی فازی، تصادفی و ...)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 xml:space="preserve">روشهای تصمیم گیری (سیستم های پشتیبان تصمیم </w:t>
            </w:r>
            <w:r w:rsidRPr="00A53DEE">
              <w:rPr>
                <w:rFonts w:cs="B Nazanin"/>
              </w:rPr>
              <w:t>DSS</w:t>
            </w:r>
            <w:r w:rsidRPr="00A53DEE">
              <w:rPr>
                <w:rFonts w:cs="B Nazanin" w:hint="cs"/>
                <w:rtl/>
                <w:lang w:bidi="ar-SA"/>
              </w:rPr>
              <w:t>) چند معیاره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روشهای حل دقیق (نظیر روش تجزیه بندرز)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روشهای حل تقریبی (ابتکاری/ فرا ابتکاری)</w:t>
            </w:r>
          </w:p>
          <w:p w:rsidR="00A53DEE" w:rsidRPr="00A53DEE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</w:rPr>
            </w:pPr>
            <w:r w:rsidRPr="00A53DEE">
              <w:rPr>
                <w:rFonts w:cs="B Nazanin" w:hint="cs"/>
                <w:rtl/>
                <w:lang w:bidi="ar-SA"/>
              </w:rPr>
              <w:t>شبیه</w:t>
            </w:r>
            <w:r w:rsidRPr="00A53DEE">
              <w:rPr>
                <w:rFonts w:cs="B Nazanin" w:hint="cs"/>
                <w:rtl/>
                <w:lang w:bidi="ar-SA"/>
              </w:rPr>
              <w:softHyphen/>
              <w:t>سازی و پویایی سیستم ها</w:t>
            </w:r>
          </w:p>
          <w:p w:rsidR="00A53DEE" w:rsidRPr="0019404D" w:rsidRDefault="00A53DEE" w:rsidP="00A53DEE">
            <w:pPr>
              <w:numPr>
                <w:ilvl w:val="0"/>
                <w:numId w:val="32"/>
              </w:numPr>
              <w:jc w:val="both"/>
              <w:rPr>
                <w:rFonts w:cs="B Nazanin"/>
                <w:b/>
                <w:bCs/>
                <w:rtl/>
              </w:rPr>
            </w:pPr>
            <w:r w:rsidRPr="00A53DEE">
              <w:rPr>
                <w:rFonts w:cs="B Nazanin" w:hint="cs"/>
                <w:rtl/>
                <w:lang w:bidi="ar-SA"/>
              </w:rPr>
              <w:t>سیستم های خبره، هوش مصنوعی، شبکه های عصبی و محاسبات نرم</w:t>
            </w:r>
          </w:p>
        </w:tc>
      </w:tr>
    </w:tbl>
    <w:p w:rsidR="00B060AF" w:rsidRDefault="00B060AF" w:rsidP="005F4F42">
      <w:pPr>
        <w:jc w:val="lowKashida"/>
        <w:rPr>
          <w:rFonts w:cs="B Nazanin"/>
          <w:sz w:val="28"/>
          <w:szCs w:val="28"/>
          <w:rtl/>
        </w:rPr>
      </w:pPr>
    </w:p>
    <w:p w:rsidR="005F4F42" w:rsidRPr="00D47B9A" w:rsidRDefault="005F4F42" w:rsidP="00D47B9A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  <w:rtl/>
        </w:rPr>
      </w:pPr>
      <w:r w:rsidRPr="00D47B9A">
        <w:rPr>
          <w:rFonts w:cs="B Nazanin" w:hint="cs"/>
          <w:b/>
          <w:bCs/>
          <w:sz w:val="28"/>
          <w:szCs w:val="28"/>
          <w:rtl/>
        </w:rPr>
        <w:t>زمينه‌هاي پيش‌بيني شده همكاري</w:t>
      </w:r>
      <w:r w:rsidRPr="00D47B9A">
        <w:rPr>
          <w:rFonts w:cs="B Nazanin" w:hint="cs"/>
          <w:b/>
          <w:bCs/>
          <w:sz w:val="28"/>
          <w:szCs w:val="28"/>
          <w:rtl/>
        </w:rPr>
        <w:softHyphen/>
        <w:t xml:space="preserve">هاي بين </w:t>
      </w:r>
      <w:r w:rsidR="008411E2">
        <w:rPr>
          <w:rFonts w:cs="B Nazanin" w:hint="cs"/>
          <w:b/>
          <w:bCs/>
          <w:sz w:val="28"/>
          <w:szCs w:val="28"/>
          <w:rtl/>
        </w:rPr>
        <w:t>گروه</w:t>
      </w:r>
      <w:r w:rsidRPr="00D47B9A">
        <w:rPr>
          <w:rFonts w:cs="B Nazanin" w:hint="cs"/>
          <w:b/>
          <w:bCs/>
          <w:sz w:val="28"/>
          <w:szCs w:val="28"/>
          <w:rtl/>
        </w:rPr>
        <w:t>ي و بين رشته</w:t>
      </w:r>
      <w:r w:rsidRPr="00D47B9A">
        <w:rPr>
          <w:rFonts w:cs="B Nazanin" w:hint="cs"/>
          <w:b/>
          <w:bCs/>
          <w:sz w:val="28"/>
          <w:szCs w:val="28"/>
          <w:rtl/>
        </w:rPr>
        <w:softHyphen/>
        <w:t xml:space="preserve">اي در </w:t>
      </w:r>
      <w:r w:rsidR="00D47B9A" w:rsidRPr="00D47B9A">
        <w:rPr>
          <w:rFonts w:cs="B Nazanin" w:hint="cs"/>
          <w:b/>
          <w:bCs/>
          <w:sz w:val="28"/>
          <w:szCs w:val="28"/>
          <w:rtl/>
        </w:rPr>
        <w:t>برنامه</w:t>
      </w:r>
      <w:r w:rsidRPr="00D47B9A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47B9A" w:rsidTr="008A23E4">
        <w:tc>
          <w:tcPr>
            <w:tcW w:w="9854" w:type="dxa"/>
            <w:shd w:val="clear" w:color="auto" w:fill="auto"/>
          </w:tcPr>
          <w:p w:rsidR="00D47B9A" w:rsidRPr="008A23E4" w:rsidRDefault="006A797B" w:rsidP="009D30EB">
            <w:pPr>
              <w:ind w:left="360"/>
              <w:rPr>
                <w:rFonts w:cs="B Nazanin"/>
                <w:sz w:val="26"/>
                <w:szCs w:val="26"/>
                <w:rtl/>
              </w:rPr>
            </w:pPr>
            <w:r w:rsidRPr="008A23E4">
              <w:rPr>
                <w:rFonts w:cs="B Nazanin" w:hint="cs"/>
                <w:rtl/>
              </w:rPr>
              <w:t xml:space="preserve"> </w:t>
            </w:r>
            <w:r w:rsidR="00EB18D4">
              <w:rPr>
                <w:rFonts w:cs="B Nazanin" w:hint="cs"/>
                <w:rtl/>
              </w:rPr>
              <w:t xml:space="preserve">این </w:t>
            </w:r>
            <w:r w:rsidR="008411E2">
              <w:rPr>
                <w:rFonts w:cs="B Nazanin" w:hint="cs"/>
                <w:rtl/>
              </w:rPr>
              <w:t>دانشکده</w:t>
            </w:r>
            <w:r w:rsidR="00EB18D4">
              <w:rPr>
                <w:rFonts w:cs="B Nazanin" w:hint="cs"/>
                <w:rtl/>
              </w:rPr>
              <w:t xml:space="preserve"> می تواند با همه </w:t>
            </w:r>
            <w:r w:rsidR="008411E2">
              <w:rPr>
                <w:rFonts w:cs="B Nazanin" w:hint="cs"/>
                <w:rtl/>
              </w:rPr>
              <w:t>گروه</w:t>
            </w:r>
            <w:r w:rsidR="00EB18D4">
              <w:rPr>
                <w:rFonts w:cs="B Nazanin" w:hint="cs"/>
                <w:rtl/>
              </w:rPr>
              <w:t xml:space="preserve"> ها و </w:t>
            </w:r>
            <w:r w:rsidR="008411E2">
              <w:rPr>
                <w:rFonts w:cs="B Nazanin" w:hint="cs"/>
                <w:rtl/>
              </w:rPr>
              <w:t>دانشکده</w:t>
            </w:r>
            <w:r w:rsidR="00EB18D4">
              <w:rPr>
                <w:rFonts w:cs="B Nazanin" w:hint="cs"/>
                <w:rtl/>
              </w:rPr>
              <w:t xml:space="preserve"> های فنی </w:t>
            </w:r>
            <w:r w:rsidR="00EB18D4">
              <w:rPr>
                <w:rFonts w:hint="cs"/>
                <w:rtl/>
              </w:rPr>
              <w:t>–</w:t>
            </w:r>
            <w:r w:rsidR="00EB18D4">
              <w:rPr>
                <w:rFonts w:cs="B Nazanin" w:hint="cs"/>
                <w:rtl/>
              </w:rPr>
              <w:t xml:space="preserve"> مهندسی (و حتی غیرفنی مانند کشاورزی) که بخواهند جنبه های انسانی، اجتماعی و اقتصادی را در پژوهش های خود ملاحظه کنند، همکاری داشته باشد.</w:t>
            </w:r>
            <w:r w:rsidR="009D30EB">
              <w:rPr>
                <w:rFonts w:cs="B Nazanin" w:hint="cs"/>
                <w:rtl/>
              </w:rPr>
              <w:t xml:space="preserve"> </w:t>
            </w:r>
          </w:p>
        </w:tc>
      </w:tr>
    </w:tbl>
    <w:p w:rsidR="005F4F42" w:rsidRPr="0028469F" w:rsidRDefault="005F4F42" w:rsidP="005F4F42">
      <w:pPr>
        <w:jc w:val="lowKashida"/>
        <w:rPr>
          <w:rFonts w:cs="B Nazanin"/>
          <w:sz w:val="26"/>
          <w:szCs w:val="26"/>
          <w:rtl/>
        </w:rPr>
      </w:pPr>
    </w:p>
    <w:p w:rsidR="005F4F42" w:rsidRPr="00D47B9A" w:rsidRDefault="005F4F42" w:rsidP="00D47B9A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  <w:rtl/>
        </w:rPr>
      </w:pPr>
      <w:r w:rsidRPr="00D47B9A">
        <w:rPr>
          <w:rFonts w:cs="B Nazanin"/>
          <w:b/>
          <w:bCs/>
          <w:sz w:val="28"/>
          <w:szCs w:val="28"/>
          <w:rtl/>
        </w:rPr>
        <w:t xml:space="preserve">اطلاعات مربوط به </w:t>
      </w:r>
      <w:r w:rsidRPr="00D47B9A">
        <w:rPr>
          <w:rFonts w:cs="B Nazanin" w:hint="cs"/>
          <w:b/>
          <w:bCs/>
          <w:sz w:val="28"/>
          <w:szCs w:val="28"/>
          <w:rtl/>
        </w:rPr>
        <w:t>نتایج</w:t>
      </w:r>
      <w:r w:rsidRPr="00D47B9A">
        <w:rPr>
          <w:rFonts w:cs="B Nazanin"/>
          <w:b/>
          <w:bCs/>
          <w:sz w:val="28"/>
          <w:szCs w:val="28"/>
          <w:rtl/>
        </w:rPr>
        <w:t xml:space="preserve"> </w:t>
      </w:r>
      <w:r w:rsidR="00DC499B">
        <w:rPr>
          <w:rFonts w:cs="B Nazanin" w:hint="cs"/>
          <w:b/>
          <w:bCs/>
          <w:sz w:val="28"/>
          <w:szCs w:val="28"/>
          <w:rtl/>
        </w:rPr>
        <w:t xml:space="preserve">مورد انتظار </w:t>
      </w:r>
      <w:r w:rsidR="00D47B9A">
        <w:rPr>
          <w:rFonts w:cs="B Nazanin" w:hint="cs"/>
          <w:b/>
          <w:bCs/>
          <w:sz w:val="28"/>
          <w:szCs w:val="28"/>
          <w:rtl/>
        </w:rPr>
        <w:t>برنامه:</w:t>
      </w:r>
    </w:p>
    <w:p w:rsidR="00DC499B" w:rsidRPr="00DC499B" w:rsidRDefault="005F4F42" w:rsidP="005F4F42">
      <w:pPr>
        <w:pStyle w:val="ListParagraph"/>
        <w:numPr>
          <w:ilvl w:val="1"/>
          <w:numId w:val="2"/>
        </w:numPr>
        <w:tabs>
          <w:tab w:val="left" w:pos="9278"/>
        </w:tabs>
        <w:ind w:right="360"/>
        <w:jc w:val="lowKashida"/>
        <w:rPr>
          <w:rFonts w:cs="B Nazanin"/>
          <w:sz w:val="26"/>
          <w:szCs w:val="26"/>
        </w:rPr>
      </w:pPr>
      <w:r w:rsidRPr="00DC499B">
        <w:rPr>
          <w:rFonts w:cs="B Nazanin" w:hint="cs"/>
          <w:sz w:val="28"/>
          <w:szCs w:val="28"/>
          <w:rtl/>
        </w:rPr>
        <w:t>نتایج</w:t>
      </w:r>
      <w:r w:rsidRPr="00DC499B">
        <w:rPr>
          <w:rFonts w:cs="B Nazanin"/>
          <w:sz w:val="28"/>
          <w:szCs w:val="28"/>
          <w:rtl/>
        </w:rPr>
        <w:t xml:space="preserve"> </w:t>
      </w:r>
      <w:r w:rsidRPr="00DC499B">
        <w:rPr>
          <w:rFonts w:cs="B Nazanin" w:hint="cs"/>
          <w:sz w:val="28"/>
          <w:szCs w:val="28"/>
          <w:rtl/>
        </w:rPr>
        <w:t>برنامه</w:t>
      </w:r>
      <w:r w:rsidRPr="00DC499B">
        <w:rPr>
          <w:rFonts w:cs="B Nazanin"/>
          <w:sz w:val="28"/>
          <w:szCs w:val="28"/>
          <w:rtl/>
        </w:rPr>
        <w:t xml:space="preserve"> </w:t>
      </w:r>
      <w:r w:rsidRPr="00DC499B">
        <w:rPr>
          <w:rFonts w:cs="B Nazanin" w:hint="cs"/>
          <w:sz w:val="28"/>
          <w:szCs w:val="28"/>
          <w:rtl/>
        </w:rPr>
        <w:t>پاسخگوی</w:t>
      </w:r>
      <w:r w:rsidRPr="00DC499B">
        <w:rPr>
          <w:rFonts w:cs="B Nazanin"/>
          <w:sz w:val="28"/>
          <w:szCs w:val="28"/>
          <w:rtl/>
        </w:rPr>
        <w:t xml:space="preserve"> </w:t>
      </w:r>
      <w:r w:rsidRPr="00DC499B">
        <w:rPr>
          <w:rFonts w:cs="B Nazanin" w:hint="cs"/>
          <w:sz w:val="28"/>
          <w:szCs w:val="28"/>
          <w:rtl/>
        </w:rPr>
        <w:t>کدامیک</w:t>
      </w:r>
      <w:r w:rsidRPr="00DC499B">
        <w:rPr>
          <w:rFonts w:cs="B Nazanin"/>
          <w:sz w:val="28"/>
          <w:szCs w:val="28"/>
          <w:rtl/>
        </w:rPr>
        <w:t xml:space="preserve"> از </w:t>
      </w:r>
      <w:r w:rsidRPr="00DC499B">
        <w:rPr>
          <w:rFonts w:cs="B Nazanin" w:hint="cs"/>
          <w:sz w:val="28"/>
          <w:szCs w:val="28"/>
          <w:rtl/>
        </w:rPr>
        <w:t>نیازهای</w:t>
      </w:r>
      <w:r w:rsidRPr="00DC499B">
        <w:rPr>
          <w:rFonts w:cs="B Nazanin"/>
          <w:sz w:val="28"/>
          <w:szCs w:val="28"/>
          <w:rtl/>
        </w:rPr>
        <w:t xml:space="preserve"> جامعه می باشد؟</w:t>
      </w:r>
    </w:p>
    <w:p w:rsidR="005F4F42" w:rsidRPr="0028469F" w:rsidRDefault="005F4F42" w:rsidP="00EB18D4">
      <w:pPr>
        <w:pStyle w:val="ListParagraph"/>
        <w:tabs>
          <w:tab w:val="left" w:pos="9278"/>
        </w:tabs>
        <w:ind w:left="1080" w:right="360"/>
        <w:jc w:val="lowKashida"/>
        <w:rPr>
          <w:rFonts w:cs="B Nazanin"/>
          <w:sz w:val="26"/>
          <w:szCs w:val="26"/>
          <w:rtl/>
        </w:rPr>
      </w:pPr>
      <w:r w:rsidRPr="00DC499B">
        <w:rPr>
          <w:rFonts w:cs="B Nazanin" w:hint="cs"/>
          <w:sz w:val="26"/>
          <w:szCs w:val="26"/>
          <w:rtl/>
        </w:rPr>
        <w:t>بخش صنعت</w:t>
      </w:r>
      <w:r w:rsidR="00EB18D4">
        <w:rPr>
          <w:rFonts w:cs="B Nazanin" w:hint="cs"/>
          <w:sz w:val="26"/>
          <w:szCs w:val="26"/>
        </w:rPr>
        <w:sym w:font="Wingdings" w:char="F0FC"/>
      </w:r>
      <w:r w:rsidRPr="00DC499B">
        <w:rPr>
          <w:rFonts w:cs="B Nazanin" w:hint="cs"/>
          <w:sz w:val="26"/>
          <w:szCs w:val="26"/>
          <w:rtl/>
        </w:rPr>
        <w:t xml:space="preserve">             بخش كشاورزي </w:t>
      </w:r>
      <w:r w:rsidR="00EB18D4">
        <w:rPr>
          <w:rFonts w:cs="B Nazanin" w:hint="cs"/>
          <w:sz w:val="26"/>
          <w:szCs w:val="26"/>
        </w:rPr>
        <w:sym w:font="Wingdings" w:char="F0FC"/>
      </w:r>
      <w:r w:rsidRPr="00DC499B">
        <w:rPr>
          <w:rFonts w:cs="B Nazanin" w:hint="cs"/>
          <w:sz w:val="26"/>
          <w:szCs w:val="26"/>
          <w:rtl/>
        </w:rPr>
        <w:t xml:space="preserve">           بخش خدمات </w:t>
      </w:r>
      <w:r w:rsidR="00EB18D4">
        <w:rPr>
          <w:rFonts w:cs="B Nazanin" w:hint="cs"/>
          <w:sz w:val="26"/>
          <w:szCs w:val="26"/>
        </w:rPr>
        <w:sym w:font="Wingdings" w:char="F0FC"/>
      </w:r>
      <w:r w:rsidRPr="00DC499B">
        <w:rPr>
          <w:rFonts w:cs="B Nazanin" w:hint="cs"/>
          <w:sz w:val="26"/>
          <w:szCs w:val="26"/>
          <w:rtl/>
        </w:rPr>
        <w:t xml:space="preserve">        توليد محصول يا فناوري </w:t>
      </w:r>
      <w:r w:rsidRPr="0028469F">
        <w:rPr>
          <w:rFonts w:cs="B Nazanin" w:hint="cs"/>
          <w:sz w:val="26"/>
          <w:szCs w:val="26"/>
        </w:rPr>
        <w:sym w:font="Symbol" w:char="F0F0"/>
      </w:r>
      <w:r w:rsidRPr="0028469F">
        <w:rPr>
          <w:rFonts w:cs="B Nazanin" w:hint="cs"/>
          <w:sz w:val="26"/>
          <w:szCs w:val="26"/>
          <w:rtl/>
        </w:rPr>
        <w:t xml:space="preserve">               </w:t>
      </w:r>
    </w:p>
    <w:p w:rsidR="005F4F42" w:rsidRPr="0028469F" w:rsidRDefault="00DC499B" w:rsidP="00DC499B">
      <w:pPr>
        <w:tabs>
          <w:tab w:val="left" w:pos="9278"/>
        </w:tabs>
        <w:autoSpaceDE w:val="0"/>
        <w:autoSpaceDN w:val="0"/>
        <w:adjustRightInd w:val="0"/>
        <w:ind w:left="1080" w:right="36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ساير:</w:t>
      </w:r>
      <w:r w:rsidR="00EB18D4">
        <w:rPr>
          <w:rFonts w:cs="B Nazanin" w:hint="cs"/>
          <w:sz w:val="28"/>
          <w:szCs w:val="28"/>
          <w:rtl/>
        </w:rPr>
        <w:t xml:space="preserve"> مطالعات راه بردی و برنامه ریزی های کلان در کشور</w:t>
      </w:r>
    </w:p>
    <w:p w:rsidR="005F4F42" w:rsidRDefault="005F4F42" w:rsidP="00DC499B">
      <w:pPr>
        <w:pStyle w:val="ListParagraph"/>
        <w:numPr>
          <w:ilvl w:val="1"/>
          <w:numId w:val="2"/>
        </w:numPr>
        <w:tabs>
          <w:tab w:val="left" w:pos="9278"/>
        </w:tabs>
        <w:ind w:right="360"/>
        <w:jc w:val="lowKashida"/>
        <w:rPr>
          <w:rFonts w:cs="B Nazanin"/>
          <w:sz w:val="28"/>
          <w:szCs w:val="28"/>
        </w:rPr>
      </w:pPr>
      <w:r w:rsidRPr="00DC499B">
        <w:rPr>
          <w:rFonts w:cs="B Nazanin" w:hint="cs"/>
          <w:sz w:val="28"/>
          <w:szCs w:val="28"/>
          <w:rtl/>
        </w:rPr>
        <w:t>چكيده</w:t>
      </w:r>
      <w:r w:rsidRPr="00DC499B">
        <w:rPr>
          <w:rFonts w:cs="B Nazanin" w:hint="cs"/>
          <w:sz w:val="28"/>
          <w:szCs w:val="28"/>
          <w:rtl/>
        </w:rPr>
        <w:softHyphen/>
        <w:t>اي از نتايج برنامه و كاربري آن: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F1665E" w:rsidTr="008A23E4">
        <w:tc>
          <w:tcPr>
            <w:tcW w:w="9854" w:type="dxa"/>
            <w:shd w:val="clear" w:color="auto" w:fill="auto"/>
          </w:tcPr>
          <w:p w:rsidR="00B060AF" w:rsidRDefault="00B060AF" w:rsidP="00B060AF">
            <w:pPr>
              <w:ind w:left="360"/>
              <w:rPr>
                <w:rFonts w:cs="B Nazanin"/>
              </w:rPr>
            </w:pPr>
          </w:p>
          <w:p w:rsidR="00075866" w:rsidRPr="00075866" w:rsidRDefault="00075866" w:rsidP="00075866">
            <w:pPr>
              <w:ind w:left="1080"/>
              <w:rPr>
                <w:rFonts w:cs="B Nazanin"/>
                <w:b/>
                <w:bCs/>
              </w:rPr>
            </w:pPr>
            <w:r w:rsidRPr="00075866">
              <w:rPr>
                <w:rFonts w:cs="B Nazanin" w:hint="cs"/>
                <w:b/>
                <w:bCs/>
                <w:rtl/>
              </w:rPr>
              <w:t xml:space="preserve">در داخل </w:t>
            </w:r>
            <w:r w:rsidR="008411E2">
              <w:rPr>
                <w:rFonts w:cs="B Nazanin" w:hint="cs"/>
                <w:b/>
                <w:bCs/>
                <w:rtl/>
              </w:rPr>
              <w:t>دانشکده</w:t>
            </w:r>
          </w:p>
          <w:p w:rsidR="00075866" w:rsidRDefault="00075866" w:rsidP="00075866">
            <w:pPr>
              <w:numPr>
                <w:ilvl w:val="0"/>
                <w:numId w:val="30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هدایت پایان نامه ها و طرح های پژوهشی </w:t>
            </w:r>
            <w:r w:rsidR="008411E2">
              <w:rPr>
                <w:rFonts w:cs="B Nazanin" w:hint="cs"/>
                <w:rtl/>
              </w:rPr>
              <w:t>دانشکده</w:t>
            </w:r>
            <w:r>
              <w:rPr>
                <w:rFonts w:cs="B Nazanin" w:hint="cs"/>
                <w:rtl/>
              </w:rPr>
              <w:t xml:space="preserve"> در جهت پوشش زمینه های تحقیقاتی </w:t>
            </w:r>
          </w:p>
          <w:p w:rsidR="00075866" w:rsidRDefault="00075866" w:rsidP="00075866">
            <w:pPr>
              <w:numPr>
                <w:ilvl w:val="0"/>
                <w:numId w:val="30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حمایت از طرح های پژوهشی مبتنی بر کار </w:t>
            </w:r>
            <w:r w:rsidR="008411E2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  <w:p w:rsidR="00075866" w:rsidRDefault="00075866" w:rsidP="00075866">
            <w:pPr>
              <w:ind w:left="1080"/>
              <w:rPr>
                <w:rFonts w:cs="B Nazanin"/>
                <w:rtl/>
              </w:rPr>
            </w:pPr>
          </w:p>
          <w:p w:rsidR="00075866" w:rsidRPr="00075866" w:rsidRDefault="00075866" w:rsidP="00075866">
            <w:pPr>
              <w:ind w:left="1080"/>
              <w:rPr>
                <w:rFonts w:cs="B Nazanin"/>
                <w:b/>
                <w:bCs/>
              </w:rPr>
            </w:pPr>
            <w:r w:rsidRPr="00075866">
              <w:rPr>
                <w:rFonts w:cs="B Nazanin" w:hint="cs"/>
                <w:b/>
                <w:bCs/>
                <w:rtl/>
              </w:rPr>
              <w:t>در جامعه و کشور</w:t>
            </w:r>
          </w:p>
          <w:p w:rsidR="00EB18D4" w:rsidRDefault="00EB18D4" w:rsidP="00075866">
            <w:pPr>
              <w:numPr>
                <w:ilvl w:val="0"/>
                <w:numId w:val="30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اجتناب از اعمال سیاست های مدیریتی که بدون مطالعات اولیه می توانند منجر به اتلاف هزینه ها و فاصله گرفتن از اهداف شوند.</w:t>
            </w:r>
          </w:p>
          <w:p w:rsidR="00176C2A" w:rsidRDefault="00EB18D4" w:rsidP="00075866">
            <w:pPr>
              <w:numPr>
                <w:ilvl w:val="0"/>
                <w:numId w:val="30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های فنی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اقتصادی پروژه ها به منظور </w:t>
            </w:r>
            <w:r w:rsidR="009D30EB">
              <w:rPr>
                <w:rFonts w:cs="B Nazanin" w:hint="cs"/>
                <w:rtl/>
              </w:rPr>
              <w:t xml:space="preserve">هدایت طرح ها به سمت تجاری سازی و </w:t>
            </w:r>
            <w:r>
              <w:rPr>
                <w:rFonts w:cs="B Nazanin" w:hint="cs"/>
                <w:rtl/>
              </w:rPr>
              <w:t>اجتناب از آغاز طرح هایی که به لحاظ اقتصادی نمی توانند جوابگوی سرمایه گذاری اولیه باشند.</w:t>
            </w:r>
          </w:p>
          <w:p w:rsidR="00176C2A" w:rsidRDefault="00075866" w:rsidP="00075866">
            <w:pPr>
              <w:numPr>
                <w:ilvl w:val="0"/>
                <w:numId w:val="30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حداکثرسازی نتایج مطلوب از اجرای </w:t>
            </w:r>
            <w:r w:rsidR="001924C2">
              <w:rPr>
                <w:rFonts w:cs="B Nazanin" w:hint="cs"/>
                <w:rtl/>
              </w:rPr>
              <w:t xml:space="preserve">پروژه ها، </w:t>
            </w:r>
            <w:r>
              <w:rPr>
                <w:rFonts w:cs="B Nazanin" w:hint="cs"/>
                <w:rtl/>
              </w:rPr>
              <w:t>برنامه ها و عملکرد سازمان ها و نهادها</w:t>
            </w:r>
          </w:p>
          <w:p w:rsidR="00F1665E" w:rsidRPr="008A23E4" w:rsidRDefault="00F1665E" w:rsidP="008A23E4">
            <w:pPr>
              <w:tabs>
                <w:tab w:val="left" w:pos="9278"/>
              </w:tabs>
              <w:ind w:right="36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A797B" w:rsidRDefault="006A797B" w:rsidP="00F1665E">
      <w:pPr>
        <w:tabs>
          <w:tab w:val="left" w:pos="9278"/>
        </w:tabs>
        <w:ind w:right="360"/>
        <w:jc w:val="lowKashida"/>
        <w:rPr>
          <w:rFonts w:cs="B Nazanin"/>
          <w:sz w:val="28"/>
          <w:szCs w:val="28"/>
          <w:rtl/>
        </w:rPr>
      </w:pPr>
    </w:p>
    <w:p w:rsidR="005F4F42" w:rsidRDefault="00DC499B" w:rsidP="00DC499B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جدول زمانبندي اجراي برنامه: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4598"/>
        <w:gridCol w:w="928"/>
        <w:gridCol w:w="929"/>
        <w:gridCol w:w="929"/>
        <w:gridCol w:w="929"/>
        <w:gridCol w:w="929"/>
      </w:tblGrid>
      <w:tr w:rsidR="0030491B" w:rsidTr="00A53DEE">
        <w:trPr>
          <w:trHeight w:val="353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30491B" w:rsidRPr="008A23E4" w:rsidRDefault="0030491B" w:rsidP="00403D4B">
            <w:pPr>
              <w:jc w:val="center"/>
              <w:rPr>
                <w:rFonts w:cs="B Nazanin"/>
                <w:rtl/>
              </w:rPr>
            </w:pPr>
            <w:r w:rsidRPr="008A23E4">
              <w:rPr>
                <w:rFonts w:cs="B Nazanin" w:hint="cs"/>
                <w:rtl/>
              </w:rPr>
              <w:t>ردیف</w:t>
            </w:r>
          </w:p>
        </w:tc>
        <w:tc>
          <w:tcPr>
            <w:tcW w:w="4598" w:type="dxa"/>
            <w:vMerge w:val="restart"/>
            <w:shd w:val="clear" w:color="auto" w:fill="auto"/>
            <w:vAlign w:val="center"/>
          </w:tcPr>
          <w:p w:rsidR="0030491B" w:rsidRPr="008A23E4" w:rsidRDefault="0030491B" w:rsidP="00403D4B">
            <w:pPr>
              <w:jc w:val="center"/>
              <w:rPr>
                <w:rFonts w:cs="B Nazanin"/>
                <w:rtl/>
              </w:rPr>
            </w:pPr>
            <w:r w:rsidRPr="008A23E4">
              <w:rPr>
                <w:rFonts w:cs="B Nazanin" w:hint="cs"/>
                <w:rtl/>
              </w:rPr>
              <w:t>عنوان مرحله</w:t>
            </w:r>
          </w:p>
        </w:tc>
        <w:tc>
          <w:tcPr>
            <w:tcW w:w="4644" w:type="dxa"/>
            <w:gridSpan w:val="5"/>
            <w:shd w:val="clear" w:color="auto" w:fill="auto"/>
          </w:tcPr>
          <w:p w:rsidR="0030491B" w:rsidRPr="008A23E4" w:rsidRDefault="00403D4B" w:rsidP="00403D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rtl/>
              </w:rPr>
              <w:t>زمان فعالیت</w:t>
            </w:r>
          </w:p>
        </w:tc>
      </w:tr>
      <w:tr w:rsidR="00403D4B" w:rsidTr="00A53DEE">
        <w:trPr>
          <w:trHeight w:val="484"/>
        </w:trPr>
        <w:tc>
          <w:tcPr>
            <w:tcW w:w="612" w:type="dxa"/>
            <w:vMerge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98" w:type="dxa"/>
            <w:vMerge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403D4B" w:rsidRPr="008A23E4" w:rsidRDefault="00403D4B" w:rsidP="00403D4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3E4">
              <w:rPr>
                <w:rFonts w:cs="B Nazanin" w:hint="cs"/>
                <w:sz w:val="16"/>
                <w:szCs w:val="16"/>
                <w:rtl/>
              </w:rPr>
              <w:t>سال اول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03D4B" w:rsidRPr="008A23E4" w:rsidRDefault="00403D4B" w:rsidP="00403D4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3E4">
              <w:rPr>
                <w:rFonts w:cs="B Nazanin" w:hint="cs"/>
                <w:sz w:val="16"/>
                <w:szCs w:val="16"/>
                <w:rtl/>
              </w:rPr>
              <w:t>سال دوم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03D4B" w:rsidRPr="008A23E4" w:rsidRDefault="00403D4B" w:rsidP="00403D4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3E4">
              <w:rPr>
                <w:rFonts w:cs="B Nazanin" w:hint="cs"/>
                <w:sz w:val="16"/>
                <w:szCs w:val="16"/>
                <w:rtl/>
              </w:rPr>
              <w:t>سال سوم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03D4B" w:rsidRPr="008A23E4" w:rsidRDefault="00403D4B" w:rsidP="00403D4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3E4">
              <w:rPr>
                <w:rFonts w:cs="B Nazanin" w:hint="cs"/>
                <w:sz w:val="16"/>
                <w:szCs w:val="16"/>
                <w:rtl/>
              </w:rPr>
              <w:t>سال چهارم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03D4B" w:rsidRPr="008A23E4" w:rsidRDefault="00403D4B" w:rsidP="00403D4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3E4">
              <w:rPr>
                <w:rFonts w:cs="B Nazanin" w:hint="cs"/>
                <w:sz w:val="16"/>
                <w:szCs w:val="16"/>
                <w:rtl/>
              </w:rPr>
              <w:t>سال پنجم</w:t>
            </w:r>
          </w:p>
        </w:tc>
      </w:tr>
      <w:tr w:rsidR="00403D4B" w:rsidTr="00A53DEE">
        <w:trPr>
          <w:trHeight w:val="584"/>
        </w:trPr>
        <w:tc>
          <w:tcPr>
            <w:tcW w:w="612" w:type="dxa"/>
            <w:shd w:val="clear" w:color="auto" w:fill="auto"/>
          </w:tcPr>
          <w:p w:rsidR="00403D4B" w:rsidRPr="008A23E4" w:rsidRDefault="00A53DEE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598" w:type="dxa"/>
            <w:shd w:val="clear" w:color="auto" w:fill="auto"/>
          </w:tcPr>
          <w:p w:rsidR="00403D4B" w:rsidRPr="008A23E4" w:rsidRDefault="00075866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جذب هیأت علمی جوان و فعال</w:t>
            </w:r>
          </w:p>
        </w:tc>
        <w:tc>
          <w:tcPr>
            <w:tcW w:w="928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03D4B" w:rsidTr="00A53DEE">
        <w:trPr>
          <w:trHeight w:val="539"/>
        </w:trPr>
        <w:tc>
          <w:tcPr>
            <w:tcW w:w="612" w:type="dxa"/>
            <w:shd w:val="clear" w:color="auto" w:fill="auto"/>
          </w:tcPr>
          <w:p w:rsidR="00403D4B" w:rsidRPr="008A23E4" w:rsidRDefault="00A53DEE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598" w:type="dxa"/>
            <w:shd w:val="clear" w:color="auto" w:fill="auto"/>
          </w:tcPr>
          <w:p w:rsidR="00403D4B" w:rsidRPr="008A23E4" w:rsidRDefault="00075866" w:rsidP="00075866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پذیرش دانشجویان دکتری با توان علمی بالا</w:t>
            </w:r>
          </w:p>
        </w:tc>
        <w:tc>
          <w:tcPr>
            <w:tcW w:w="928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03D4B" w:rsidTr="00A53DEE">
        <w:trPr>
          <w:trHeight w:val="512"/>
        </w:trPr>
        <w:tc>
          <w:tcPr>
            <w:tcW w:w="612" w:type="dxa"/>
            <w:shd w:val="clear" w:color="auto" w:fill="auto"/>
          </w:tcPr>
          <w:p w:rsidR="00403D4B" w:rsidRPr="008A23E4" w:rsidRDefault="00A53DEE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:rsidR="00403D4B" w:rsidRPr="008A23E4" w:rsidRDefault="00A53DEE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bookmarkStart w:id="0" w:name="OLE_LINK3"/>
            <w:bookmarkStart w:id="1" w:name="OLE_LINK4"/>
            <w:r>
              <w:rPr>
                <w:rFonts w:cs="B Nazanin" w:hint="cs"/>
                <w:sz w:val="26"/>
                <w:szCs w:val="26"/>
                <w:rtl/>
              </w:rPr>
              <w:t>تعریف طرح های پژوهشی متناسب با برنامه</w:t>
            </w:r>
            <w:bookmarkEnd w:id="0"/>
            <w:bookmarkEnd w:id="1"/>
          </w:p>
        </w:tc>
        <w:tc>
          <w:tcPr>
            <w:tcW w:w="928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03D4B" w:rsidTr="00A53DEE">
        <w:trPr>
          <w:trHeight w:val="557"/>
        </w:trPr>
        <w:tc>
          <w:tcPr>
            <w:tcW w:w="612" w:type="dxa"/>
            <w:shd w:val="clear" w:color="auto" w:fill="auto"/>
          </w:tcPr>
          <w:p w:rsidR="00403D4B" w:rsidRPr="008A23E4" w:rsidRDefault="00A53DEE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:rsidR="00403D4B" w:rsidRPr="008A23E4" w:rsidRDefault="00A53DEE" w:rsidP="00A53DEE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تعریف پایان نامه های متناسب با برنامه</w:t>
            </w:r>
          </w:p>
        </w:tc>
        <w:tc>
          <w:tcPr>
            <w:tcW w:w="928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03D4B" w:rsidTr="00A53DEE">
        <w:trPr>
          <w:trHeight w:val="521"/>
        </w:trPr>
        <w:tc>
          <w:tcPr>
            <w:tcW w:w="612" w:type="dxa"/>
            <w:shd w:val="clear" w:color="auto" w:fill="auto"/>
          </w:tcPr>
          <w:p w:rsidR="00403D4B" w:rsidRPr="008A23E4" w:rsidRDefault="00A53DEE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598" w:type="dxa"/>
            <w:shd w:val="clear" w:color="auto" w:fill="auto"/>
          </w:tcPr>
          <w:p w:rsidR="00403D4B" w:rsidRPr="008A23E4" w:rsidRDefault="00A53DEE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ارتباط با صنایع و سازمان های مشتری</w:t>
            </w:r>
          </w:p>
        </w:tc>
        <w:tc>
          <w:tcPr>
            <w:tcW w:w="928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9" w:type="dxa"/>
            <w:shd w:val="clear" w:color="auto" w:fill="auto"/>
          </w:tcPr>
          <w:p w:rsidR="00403D4B" w:rsidRPr="008A23E4" w:rsidRDefault="00403D4B" w:rsidP="008A23E4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B060AF" w:rsidRDefault="00B060AF" w:rsidP="005F4F42">
      <w:pPr>
        <w:jc w:val="lowKashida"/>
        <w:rPr>
          <w:rFonts w:cs="B Nazanin"/>
          <w:sz w:val="26"/>
          <w:szCs w:val="26"/>
          <w:rtl/>
        </w:rPr>
      </w:pPr>
    </w:p>
    <w:p w:rsidR="005F4F42" w:rsidRDefault="005F4F42" w:rsidP="005A273A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 w:rsidRPr="005A273A">
        <w:rPr>
          <w:rFonts w:cs="B Nazanin" w:hint="cs"/>
          <w:b/>
          <w:bCs/>
          <w:sz w:val="28"/>
          <w:szCs w:val="28"/>
          <w:rtl/>
        </w:rPr>
        <w:t>نقش هر يك از همكاران در اجراي برنامه</w:t>
      </w:r>
    </w:p>
    <w:tbl>
      <w:tblPr>
        <w:bidiVisual/>
        <w:tblW w:w="992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4" w:type="dxa"/>
          <w:bottom w:w="14" w:type="dxa"/>
          <w:right w:w="29" w:type="dxa"/>
        </w:tblCellMar>
        <w:tblLook w:val="04A0"/>
      </w:tblPr>
      <w:tblGrid>
        <w:gridCol w:w="566"/>
        <w:gridCol w:w="1661"/>
        <w:gridCol w:w="7695"/>
      </w:tblGrid>
      <w:tr w:rsidR="005A273A" w:rsidTr="001B2483">
        <w:tc>
          <w:tcPr>
            <w:tcW w:w="566" w:type="dxa"/>
            <w:shd w:val="clear" w:color="auto" w:fill="auto"/>
          </w:tcPr>
          <w:p w:rsidR="005A273A" w:rsidRPr="006E7DD4" w:rsidRDefault="005A273A" w:rsidP="008A23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E7DD4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661" w:type="dxa"/>
            <w:shd w:val="clear" w:color="auto" w:fill="auto"/>
          </w:tcPr>
          <w:p w:rsidR="005A273A" w:rsidRPr="006E7DD4" w:rsidRDefault="005A273A" w:rsidP="008A23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E7DD4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7695" w:type="dxa"/>
            <w:shd w:val="clear" w:color="auto" w:fill="auto"/>
          </w:tcPr>
          <w:p w:rsidR="005A273A" w:rsidRPr="006E7DD4" w:rsidRDefault="005A273A" w:rsidP="008A23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E7DD4">
              <w:rPr>
                <w:rFonts w:cs="B Nazanin" w:hint="cs"/>
                <w:b/>
                <w:bCs/>
                <w:sz w:val="22"/>
                <w:szCs w:val="22"/>
                <w:rtl/>
              </w:rPr>
              <w:t>شرح وظايف در برنامه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1924C2" w:rsidRPr="00741AFF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 w:rsidRPr="00741AFF">
              <w:rPr>
                <w:rFonts w:cs="B Nazanin" w:hint="cs"/>
                <w:sz w:val="22"/>
                <w:szCs w:val="22"/>
                <w:rtl/>
              </w:rPr>
              <w:t>محمدعلی آزاده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94101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تحلیل و بهینه سازی عملکرد سیستم های صنعتی و خدماتی</w:t>
            </w:r>
            <w:r w:rsidR="00941018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مهندسی عوامل انسانی</w:t>
            </w:r>
            <w:r w:rsidR="00941018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>
              <w:rPr>
                <w:rFonts w:cs="B Nazanin" w:hint="cs"/>
                <w:sz w:val="22"/>
                <w:szCs w:val="22"/>
                <w:rtl/>
              </w:rPr>
              <w:t>مدیریت کیفیت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سید حسین ایرانمنش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94101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مدیریت پروژه</w:t>
            </w:r>
            <w:r w:rsidR="001924C2">
              <w:rPr>
                <w:rFonts w:cs="B Nazanin" w:hint="cs"/>
                <w:sz w:val="22"/>
                <w:szCs w:val="22"/>
                <w:rtl/>
              </w:rPr>
              <w:t xml:space="preserve"> و پرتفولیو</w:t>
            </w:r>
            <w:r w:rsidR="00941018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 xml:space="preserve">مدیریت توسعه پایدار </w:t>
            </w:r>
            <w:r w:rsidR="00941018">
              <w:rPr>
                <w:rFonts w:cs="B Nazanin" w:hint="cs"/>
                <w:sz w:val="22"/>
                <w:szCs w:val="22"/>
                <w:rtl/>
              </w:rPr>
              <w:t>،</w:t>
            </w:r>
            <w:r w:rsidR="009D30EB">
              <w:rPr>
                <w:rFonts w:cs="B Nazanin" w:hint="cs"/>
                <w:sz w:val="22"/>
                <w:szCs w:val="22"/>
                <w:rtl/>
              </w:rPr>
              <w:t xml:space="preserve">کاربرد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روش های هوشمند</w:t>
            </w:r>
            <w:r w:rsidR="009D30EB">
              <w:rPr>
                <w:rFonts w:cs="B Nazanin" w:hint="cs"/>
                <w:sz w:val="22"/>
                <w:szCs w:val="22"/>
                <w:rtl/>
              </w:rPr>
              <w:t xml:space="preserve"> در مهندسی سیستم ها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سید علی ترابی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94101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B3686F">
              <w:rPr>
                <w:rFonts w:cs="B Nazanin" w:hint="cs"/>
                <w:sz w:val="22"/>
                <w:szCs w:val="22"/>
                <w:rtl/>
              </w:rPr>
              <w:t>بهینه یابی در مدیریت زنجیره های تأمین</w:t>
            </w:r>
            <w:r w:rsidR="00941018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B3686F">
              <w:rPr>
                <w:rFonts w:cs="B Nazanin" w:hint="cs"/>
                <w:sz w:val="22"/>
                <w:szCs w:val="22"/>
                <w:rtl/>
              </w:rPr>
              <w:t>برنامه‌ريزي پیشرفته در زنجيره‌هاي امداد انسانی</w:t>
            </w:r>
            <w:r w:rsidR="00941018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9D30EB">
              <w:rPr>
                <w:rFonts w:cs="B Nazanin" w:hint="cs"/>
                <w:sz w:val="22"/>
                <w:szCs w:val="22"/>
                <w:rtl/>
              </w:rPr>
              <w:t>مدیریت انرژی در صنایع انرژی بر</w:t>
            </w:r>
            <w:r w:rsidR="001924C2" w:rsidRPr="00B3686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رضا توکلی مقدم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6E7DD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D30EB">
              <w:rPr>
                <w:rFonts w:cs="B Nazanin" w:hint="cs"/>
                <w:sz w:val="22"/>
                <w:szCs w:val="22"/>
                <w:rtl/>
              </w:rPr>
              <w:t>طراحی و بهینه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9D30EB">
              <w:rPr>
                <w:rFonts w:cs="B Nazanin" w:hint="cs"/>
                <w:sz w:val="22"/>
                <w:szCs w:val="22"/>
                <w:rtl/>
              </w:rPr>
              <w:t>سازی سیستم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9D30EB">
              <w:rPr>
                <w:rFonts w:cs="B Nazanin" w:hint="cs"/>
                <w:sz w:val="22"/>
                <w:szCs w:val="22"/>
                <w:rtl/>
              </w:rPr>
              <w:t>های صنعتی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توالی عملیات و زمان بندی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روش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های فرا ابتکاری در بهینه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سازی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فریبرز جولا</w:t>
            </w:r>
            <w:r w:rsidR="00B3686F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6E7DD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3686F" w:rsidRPr="00B3686F">
              <w:rPr>
                <w:rFonts w:cs="B Nazanin" w:hint="cs"/>
                <w:sz w:val="22"/>
                <w:szCs w:val="22"/>
                <w:rtl/>
              </w:rPr>
              <w:t>بهینه</w:t>
            </w:r>
            <w:r w:rsidR="00B3686F" w:rsidRPr="00B3686F">
              <w:rPr>
                <w:rFonts w:cs="B Nazanin"/>
                <w:sz w:val="22"/>
                <w:szCs w:val="22"/>
                <w:rtl/>
              </w:rPr>
              <w:softHyphen/>
            </w:r>
            <w:r w:rsidR="00B3686F" w:rsidRPr="00B3686F">
              <w:rPr>
                <w:rFonts w:cs="B Nazanin" w:hint="cs"/>
                <w:sz w:val="22"/>
                <w:szCs w:val="22"/>
                <w:rtl/>
              </w:rPr>
              <w:t>یابی در سیستم</w:t>
            </w:r>
            <w:r w:rsidR="00B3686F" w:rsidRPr="00B3686F">
              <w:rPr>
                <w:rFonts w:cs="B Nazanin" w:hint="cs"/>
                <w:sz w:val="22"/>
                <w:szCs w:val="22"/>
                <w:rtl/>
              </w:rPr>
              <w:softHyphen/>
              <w:t>های کسب و کار صنعتی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B3686F" w:rsidRPr="00B3686F">
              <w:rPr>
                <w:rFonts w:cs="B Nazanin" w:hint="cs"/>
                <w:sz w:val="22"/>
                <w:szCs w:val="22"/>
                <w:rtl/>
              </w:rPr>
              <w:t>بکارگیری روش ها و ابزارهای نوین در مدل سازی و بهینه</w:t>
            </w:r>
            <w:r w:rsidR="00B3686F" w:rsidRPr="00B3686F">
              <w:rPr>
                <w:rFonts w:cs="B Nazanin" w:hint="cs"/>
                <w:sz w:val="22"/>
                <w:szCs w:val="22"/>
                <w:rtl/>
              </w:rPr>
              <w:softHyphen/>
              <w:t xml:space="preserve">یابی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3686F" w:rsidRPr="00B3686F">
              <w:rPr>
                <w:rFonts w:cs="B Nazanin" w:hint="cs"/>
                <w:sz w:val="22"/>
                <w:szCs w:val="22"/>
                <w:rtl/>
              </w:rPr>
              <w:t>سیستم ها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>،</w:t>
            </w:r>
            <w:r w:rsidR="00B3686F" w:rsidRPr="00B3686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B3686F">
              <w:rPr>
                <w:rFonts w:cs="B Nazanin" w:hint="cs"/>
                <w:sz w:val="22"/>
                <w:szCs w:val="22"/>
                <w:rtl/>
              </w:rPr>
              <w:t>برنامه‌ريزي پیشرفته خريد، توليد و توزيع در زنجيره‌هاي تامين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سیامک حاجی یخچالی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6E7DD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مدیریت پروژه</w:t>
            </w:r>
            <w:r w:rsidR="001924C2">
              <w:rPr>
                <w:rFonts w:cs="B Nazanin" w:hint="cs"/>
                <w:sz w:val="22"/>
                <w:szCs w:val="22"/>
                <w:rtl/>
              </w:rPr>
              <w:t xml:space="preserve"> و پرتفولیو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9D30EB">
              <w:rPr>
                <w:rFonts w:cs="B Nazanin" w:hint="cs"/>
                <w:sz w:val="22"/>
                <w:szCs w:val="22"/>
                <w:rtl/>
              </w:rPr>
              <w:t>بهینه سازی و مدیریت منابع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مسعود ربانی 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6E7DD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بهینه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softHyphen/>
              <w:t>یابی در سیستم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softHyphen/>
              <w:t>های کسب و کار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9D30EB">
              <w:rPr>
                <w:rFonts w:cs="B Nazanin" w:hint="cs"/>
                <w:sz w:val="22"/>
                <w:szCs w:val="22"/>
                <w:rtl/>
              </w:rPr>
              <w:t>مدیریت و برنامه ریزی انرژی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جعفر رزمی</w:t>
            </w:r>
          </w:p>
        </w:tc>
        <w:tc>
          <w:tcPr>
            <w:tcW w:w="7695" w:type="dxa"/>
            <w:shd w:val="clear" w:color="auto" w:fill="auto"/>
          </w:tcPr>
          <w:p w:rsidR="009D30EB" w:rsidRPr="001924C2" w:rsidRDefault="001B2483" w:rsidP="001B2483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9D30EB">
              <w:rPr>
                <w:rFonts w:cs="B Nazanin" w:hint="cs"/>
                <w:sz w:val="22"/>
                <w:szCs w:val="22"/>
                <w:rtl/>
              </w:rPr>
              <w:t>مدیریت و برنامه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 w:rsidR="001924C2" w:rsidRPr="009D30EB">
              <w:rPr>
                <w:rFonts w:cs="B Nazanin" w:hint="cs"/>
                <w:sz w:val="22"/>
                <w:szCs w:val="22"/>
                <w:rtl/>
              </w:rPr>
              <w:t>ریزی راه</w:t>
            </w:r>
            <w:r w:rsidR="001924C2" w:rsidRPr="009D30EB">
              <w:rPr>
                <w:rFonts w:cs="B Nazanin"/>
                <w:sz w:val="22"/>
                <w:szCs w:val="22"/>
                <w:rtl/>
              </w:rPr>
              <w:softHyphen/>
            </w:r>
            <w:r w:rsidR="001924C2" w:rsidRPr="009D30EB">
              <w:rPr>
                <w:rFonts w:cs="B Nazanin" w:hint="cs"/>
                <w:sz w:val="22"/>
                <w:szCs w:val="22"/>
                <w:rtl/>
              </w:rPr>
              <w:t>بردی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9D30EB">
              <w:rPr>
                <w:rFonts w:cs="B Nazanin" w:hint="cs"/>
                <w:sz w:val="22"/>
                <w:szCs w:val="22"/>
                <w:rtl/>
              </w:rPr>
              <w:t>مدیریت زنجیره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 w:rsidR="001924C2" w:rsidRPr="009D30EB">
              <w:rPr>
                <w:rFonts w:cs="B Nazanin" w:hint="cs"/>
                <w:sz w:val="22"/>
                <w:szCs w:val="22"/>
                <w:rtl/>
              </w:rPr>
              <w:t>های تأمین سبز و پایدار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9D30EB">
              <w:rPr>
                <w:rFonts w:cs="B Nazanin" w:hint="cs"/>
                <w:sz w:val="22"/>
                <w:szCs w:val="22"/>
                <w:rtl/>
              </w:rPr>
              <w:t>مدیریت ارتباط با مشتریان و تأمین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 w:rsidR="009D30EB">
              <w:rPr>
                <w:rFonts w:cs="B Nazanin" w:hint="cs"/>
                <w:sz w:val="22"/>
                <w:szCs w:val="22"/>
                <w:rtl/>
              </w:rPr>
              <w:t>کنندگان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کامران رضایی</w:t>
            </w:r>
          </w:p>
        </w:tc>
        <w:tc>
          <w:tcPr>
            <w:tcW w:w="7695" w:type="dxa"/>
            <w:shd w:val="clear" w:color="auto" w:fill="auto"/>
          </w:tcPr>
          <w:p w:rsidR="009D30EB" w:rsidRPr="001924C2" w:rsidRDefault="001B2483" w:rsidP="006E7DD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تعالی سازمانی و ارزیابی عملکرد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مدیریت کیفیت و ریسک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9D30EB">
              <w:rPr>
                <w:rFonts w:cs="B Nazanin" w:hint="cs"/>
                <w:sz w:val="22"/>
                <w:szCs w:val="22"/>
                <w:rtl/>
              </w:rPr>
              <w:t>مدیریت محیط زیست، ایمنی و انرژی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حامد شکوری گنجوی</w:t>
            </w:r>
          </w:p>
        </w:tc>
        <w:tc>
          <w:tcPr>
            <w:tcW w:w="7695" w:type="dxa"/>
            <w:shd w:val="clear" w:color="auto" w:fill="auto"/>
          </w:tcPr>
          <w:p w:rsidR="009D30EB" w:rsidRPr="001924C2" w:rsidRDefault="001B2483" w:rsidP="006E7DD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شبیه سازی</w:t>
            </w:r>
            <w:r w:rsidR="00B3686F">
              <w:rPr>
                <w:rFonts w:cs="B Nazanin" w:hint="cs"/>
                <w:sz w:val="22"/>
                <w:szCs w:val="22"/>
                <w:rtl/>
              </w:rPr>
              <w:t>،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3686F">
              <w:rPr>
                <w:rFonts w:cs="B Nazanin" w:hint="cs"/>
                <w:sz w:val="22"/>
                <w:szCs w:val="22"/>
                <w:rtl/>
              </w:rPr>
              <w:t>تحلیل رفتار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3686F">
              <w:rPr>
                <w:rFonts w:cs="B Nazanin" w:hint="cs"/>
                <w:sz w:val="22"/>
                <w:szCs w:val="22"/>
                <w:rtl/>
              </w:rPr>
              <w:t xml:space="preserve">و بهبود عملکرد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 xml:space="preserve">سیستم های اقتصادی </w:t>
            </w:r>
            <w:r w:rsidR="00B3686F"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 xml:space="preserve"> اجتماعی</w:t>
            </w:r>
            <w:r w:rsidR="008411E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مدیریت و برنامه ریزی انرژی</w:t>
            </w:r>
            <w:r w:rsidR="001924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9D30EB">
              <w:rPr>
                <w:rFonts w:cs="B Nazanin" w:hint="cs"/>
                <w:sz w:val="22"/>
                <w:szCs w:val="22"/>
                <w:rtl/>
              </w:rPr>
              <w:t xml:space="preserve">و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9D30EB">
              <w:rPr>
                <w:rFonts w:cs="B Nazanin" w:hint="cs"/>
                <w:sz w:val="22"/>
                <w:szCs w:val="22"/>
                <w:rtl/>
              </w:rPr>
              <w:t>محیط زیست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2C0A49">
              <w:rPr>
                <w:rFonts w:cs="B Nazanin" w:hint="cs"/>
                <w:sz w:val="22"/>
                <w:szCs w:val="22"/>
                <w:rtl/>
              </w:rPr>
              <w:t xml:space="preserve">روش های </w:t>
            </w:r>
            <w:r w:rsidR="009D30EB">
              <w:rPr>
                <w:rFonts w:cs="B Nazanin" w:hint="cs"/>
                <w:sz w:val="22"/>
                <w:szCs w:val="22"/>
                <w:rtl/>
              </w:rPr>
              <w:t xml:space="preserve">ارزیابی </w:t>
            </w:r>
            <w:r w:rsidR="002C0A49">
              <w:rPr>
                <w:rFonts w:cs="B Nazanin" w:hint="cs"/>
                <w:sz w:val="22"/>
                <w:szCs w:val="22"/>
                <w:rtl/>
              </w:rPr>
              <w:t xml:space="preserve">و کنترل هوشمند 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محسن صادق عمل نیک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6E7DD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طراحی و پیاده سازی نظام جامع مدیریت دانش و فناوری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عباس کرامتی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6E7DD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مدیریت فناوری اطلاعات و ارتباطات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تجارت و کسب و کار الکترونیک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>
              <w:rPr>
                <w:rFonts w:cs="B Nazanin" w:hint="cs"/>
                <w:sz w:val="22"/>
                <w:szCs w:val="22"/>
                <w:rtl/>
              </w:rPr>
              <w:t>دولت الکترونیک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1924C2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سید فرید قادری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1B2483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3686F">
              <w:rPr>
                <w:rFonts w:cs="B Nazanin" w:hint="cs"/>
                <w:sz w:val="22"/>
                <w:szCs w:val="22"/>
                <w:rtl/>
              </w:rPr>
              <w:t>مدل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B3686F">
              <w:rPr>
                <w:rFonts w:cs="B Nazanin" w:hint="cs"/>
                <w:sz w:val="22"/>
                <w:szCs w:val="22"/>
                <w:rtl/>
              </w:rPr>
              <w:t xml:space="preserve">سازی،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شبیه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 xml:space="preserve">سازی و </w:t>
            </w:r>
            <w:r w:rsidR="00B3686F">
              <w:rPr>
                <w:rFonts w:cs="B Nazanin" w:hint="cs"/>
                <w:sz w:val="22"/>
                <w:szCs w:val="22"/>
                <w:rtl/>
              </w:rPr>
              <w:t>تحلیل رفتار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 xml:space="preserve"> سیستم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 xml:space="preserve">های اقتصادی 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اجتماعی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مدیریت و برنامه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1924C2" w:rsidRPr="001924C2">
              <w:rPr>
                <w:rFonts w:cs="B Nazanin" w:hint="cs"/>
                <w:sz w:val="22"/>
                <w:szCs w:val="22"/>
                <w:rtl/>
              </w:rPr>
              <w:t>ریزی انرژی</w:t>
            </w:r>
            <w:r w:rsidR="001924C2" w:rsidRPr="002C0A49">
              <w:rPr>
                <w:rFonts w:cs="B Nazanin" w:hint="cs"/>
                <w:sz w:val="22"/>
                <w:szCs w:val="22"/>
                <w:rtl/>
              </w:rPr>
              <w:t xml:space="preserve"> و محیط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 w:rsidR="001924C2" w:rsidRPr="002C0A49">
              <w:rPr>
                <w:rFonts w:cs="B Nazanin" w:hint="cs"/>
                <w:sz w:val="22"/>
                <w:szCs w:val="22"/>
                <w:rtl/>
              </w:rPr>
              <w:t>زیست</w:t>
            </w:r>
          </w:p>
        </w:tc>
      </w:tr>
      <w:tr w:rsidR="001924C2" w:rsidTr="001B2483">
        <w:tc>
          <w:tcPr>
            <w:tcW w:w="566" w:type="dxa"/>
            <w:shd w:val="clear" w:color="auto" w:fill="auto"/>
          </w:tcPr>
          <w:p w:rsidR="001924C2" w:rsidRPr="00DC499B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1661" w:type="dxa"/>
            <w:shd w:val="clear" w:color="auto" w:fill="auto"/>
          </w:tcPr>
          <w:p w:rsidR="001924C2" w:rsidRPr="00DC499B" w:rsidRDefault="006E7DD4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جعفر حیدری</w:t>
            </w:r>
          </w:p>
        </w:tc>
        <w:tc>
          <w:tcPr>
            <w:tcW w:w="7695" w:type="dxa"/>
            <w:shd w:val="clear" w:color="auto" w:fill="auto"/>
          </w:tcPr>
          <w:p w:rsidR="001924C2" w:rsidRPr="001924C2" w:rsidRDefault="001B2483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>سیاستگذاری، تصمیم گیری و مدلسازی ارتباطات خریدار- فروشنده در زنجیره تامین</w:t>
            </w:r>
          </w:p>
        </w:tc>
      </w:tr>
      <w:tr w:rsidR="006E7DD4" w:rsidTr="001B2483">
        <w:tc>
          <w:tcPr>
            <w:tcW w:w="566" w:type="dxa"/>
            <w:shd w:val="clear" w:color="auto" w:fill="auto"/>
          </w:tcPr>
          <w:p w:rsidR="006E7DD4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1661" w:type="dxa"/>
            <w:shd w:val="clear" w:color="auto" w:fill="auto"/>
          </w:tcPr>
          <w:p w:rsidR="006E7DD4" w:rsidRDefault="006E7DD4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عطاا... طالعی زاده</w:t>
            </w:r>
          </w:p>
        </w:tc>
        <w:tc>
          <w:tcPr>
            <w:tcW w:w="7695" w:type="dxa"/>
            <w:shd w:val="clear" w:color="auto" w:fill="auto"/>
          </w:tcPr>
          <w:p w:rsidR="006E7DD4" w:rsidRDefault="001B2483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>قیمت گذاری و بهینه سازی درآمد، کنترل موجودی پیشرفته و تئوری بازیها</w:t>
            </w:r>
          </w:p>
        </w:tc>
      </w:tr>
      <w:tr w:rsidR="006E7DD4" w:rsidTr="001B2483">
        <w:tc>
          <w:tcPr>
            <w:tcW w:w="566" w:type="dxa"/>
            <w:shd w:val="clear" w:color="auto" w:fill="auto"/>
          </w:tcPr>
          <w:p w:rsidR="006E7DD4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1661" w:type="dxa"/>
            <w:shd w:val="clear" w:color="auto" w:fill="auto"/>
          </w:tcPr>
          <w:p w:rsidR="006E7DD4" w:rsidRDefault="006E7DD4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محمدمهدی نصیری</w:t>
            </w:r>
          </w:p>
        </w:tc>
        <w:tc>
          <w:tcPr>
            <w:tcW w:w="7695" w:type="dxa"/>
            <w:shd w:val="clear" w:color="auto" w:fill="auto"/>
          </w:tcPr>
          <w:p w:rsidR="006E7DD4" w:rsidRDefault="001B2483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>بهینه سازی سیستم</w:t>
            </w:r>
            <w:r w:rsidR="006E7DD4">
              <w:rPr>
                <w:rFonts w:cs="B Nazanin" w:hint="cs"/>
                <w:sz w:val="22"/>
                <w:szCs w:val="22"/>
                <w:rtl/>
              </w:rPr>
              <w:softHyphen/>
              <w:t>های صنعتی و خدماتی</w:t>
            </w:r>
          </w:p>
        </w:tc>
      </w:tr>
      <w:tr w:rsidR="006E7DD4" w:rsidTr="001B2483">
        <w:tc>
          <w:tcPr>
            <w:tcW w:w="566" w:type="dxa"/>
            <w:shd w:val="clear" w:color="auto" w:fill="auto"/>
          </w:tcPr>
          <w:p w:rsidR="006E7DD4" w:rsidRDefault="006E7DD4" w:rsidP="006E7DD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17</w:t>
            </w:r>
          </w:p>
        </w:tc>
        <w:tc>
          <w:tcPr>
            <w:tcW w:w="1661" w:type="dxa"/>
            <w:shd w:val="clear" w:color="auto" w:fill="auto"/>
          </w:tcPr>
          <w:p w:rsidR="006E7DD4" w:rsidRDefault="006E7DD4" w:rsidP="001924C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علی بزرگی امیری</w:t>
            </w:r>
          </w:p>
        </w:tc>
        <w:tc>
          <w:tcPr>
            <w:tcW w:w="7695" w:type="dxa"/>
            <w:shd w:val="clear" w:color="auto" w:fill="auto"/>
          </w:tcPr>
          <w:p w:rsidR="006E7DD4" w:rsidRDefault="001B2483" w:rsidP="006E7DD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E7DD4">
              <w:rPr>
                <w:rFonts w:cs="B Nazanin" w:hint="cs"/>
                <w:sz w:val="22"/>
                <w:szCs w:val="22"/>
                <w:rtl/>
              </w:rPr>
              <w:t>طراحی و بهینه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6E7DD4">
              <w:rPr>
                <w:rFonts w:cs="B Nazanin" w:hint="cs"/>
                <w:sz w:val="22"/>
                <w:szCs w:val="22"/>
                <w:rtl/>
              </w:rPr>
              <w:t>سازی سیستم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6E7DD4">
              <w:rPr>
                <w:rFonts w:cs="B Nazanin" w:hint="cs"/>
                <w:sz w:val="22"/>
                <w:szCs w:val="22"/>
                <w:rtl/>
              </w:rPr>
              <w:t>های صنعتی و خدماتی، طراحی و مدیریت زنجیره تامین، برنامه</w:t>
            </w:r>
            <w:r w:rsidR="006E7DD4">
              <w:rPr>
                <w:rFonts w:cs="B Nazanin"/>
                <w:sz w:val="22"/>
                <w:szCs w:val="22"/>
                <w:rtl/>
              </w:rPr>
              <w:softHyphen/>
            </w:r>
            <w:r w:rsidR="006E7DD4">
              <w:rPr>
                <w:rFonts w:cs="B Nazanin" w:hint="cs"/>
                <w:sz w:val="22"/>
                <w:szCs w:val="22"/>
                <w:rtl/>
              </w:rPr>
              <w:t>ریزی عدم قطعیت</w:t>
            </w:r>
          </w:p>
        </w:tc>
      </w:tr>
      <w:tr w:rsidR="001B2483" w:rsidTr="001B2483">
        <w:tc>
          <w:tcPr>
            <w:tcW w:w="566" w:type="dxa"/>
            <w:shd w:val="clear" w:color="auto" w:fill="auto"/>
          </w:tcPr>
          <w:p w:rsidR="001B2483" w:rsidRDefault="001B2483" w:rsidP="006E7DD4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18</w:t>
            </w:r>
          </w:p>
        </w:tc>
        <w:tc>
          <w:tcPr>
            <w:tcW w:w="1661" w:type="dxa"/>
            <w:shd w:val="clear" w:color="auto" w:fill="auto"/>
          </w:tcPr>
          <w:p w:rsidR="001B2483" w:rsidRDefault="001B2483" w:rsidP="001924C2">
            <w:pPr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امین جمیلی</w:t>
            </w:r>
          </w:p>
        </w:tc>
        <w:tc>
          <w:tcPr>
            <w:tcW w:w="7695" w:type="dxa"/>
            <w:shd w:val="clear" w:color="auto" w:fill="auto"/>
          </w:tcPr>
          <w:p w:rsidR="001B2483" w:rsidRDefault="001B2483" w:rsidP="001B2483">
            <w:pPr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مدلهای بهینه</w:t>
            </w:r>
            <w:r>
              <w:rPr>
                <w:rFonts w:cs="B Nazanin" w:hint="cs"/>
                <w:sz w:val="22"/>
                <w:szCs w:val="22"/>
                <w:rtl/>
              </w:rPr>
              <w:softHyphen/>
              <w:t>سازی حمل و نقل و موضوعات مربوط، مدیریت پروژه، رویکردهای عدم قطعیت، استوارسازی      برنامه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ریزی احتمالی فازی</w:t>
            </w:r>
          </w:p>
        </w:tc>
      </w:tr>
    </w:tbl>
    <w:p w:rsidR="006E7DD4" w:rsidRDefault="006E7DD4" w:rsidP="005A273A">
      <w:pPr>
        <w:jc w:val="lowKashida"/>
        <w:rPr>
          <w:rFonts w:cs="B Nazanin"/>
          <w:b/>
          <w:bCs/>
          <w:sz w:val="28"/>
          <w:szCs w:val="28"/>
          <w:rtl/>
        </w:rPr>
      </w:pPr>
    </w:p>
    <w:p w:rsidR="00B96186" w:rsidRDefault="005F4F42" w:rsidP="0030491B">
      <w:pPr>
        <w:jc w:val="center"/>
        <w:rPr>
          <w:rFonts w:cs="B Nazanin"/>
          <w:b/>
          <w:bCs/>
          <w:sz w:val="28"/>
          <w:szCs w:val="28"/>
          <w:rtl/>
        </w:rPr>
      </w:pPr>
      <w:r w:rsidRPr="0030491B">
        <w:rPr>
          <w:rFonts w:cs="B Nazanin" w:hint="cs"/>
          <w:b/>
          <w:bCs/>
          <w:sz w:val="28"/>
          <w:szCs w:val="28"/>
          <w:rtl/>
        </w:rPr>
        <w:lastRenderedPageBreak/>
        <w:t>مراحل تصويب برنامه جامع تحقيقات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6858"/>
      </w:tblGrid>
      <w:tr w:rsidR="005A273A" w:rsidTr="00403D4B">
        <w:trPr>
          <w:trHeight w:val="809"/>
        </w:trPr>
        <w:tc>
          <w:tcPr>
            <w:tcW w:w="2996" w:type="dxa"/>
            <w:shd w:val="clear" w:color="auto" w:fill="auto"/>
          </w:tcPr>
          <w:p w:rsidR="005A273A" w:rsidRPr="008A23E4" w:rsidRDefault="005A273A" w:rsidP="00403D4B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8A23E4">
              <w:rPr>
                <w:rFonts w:cs="B Nazanin"/>
                <w:sz w:val="28"/>
                <w:szCs w:val="28"/>
                <w:rtl/>
              </w:rPr>
              <w:t xml:space="preserve">عنوان </w:t>
            </w:r>
            <w:r w:rsidRPr="008A23E4">
              <w:rPr>
                <w:rFonts w:cs="B Nazanin" w:hint="cs"/>
                <w:sz w:val="28"/>
                <w:szCs w:val="28"/>
                <w:rtl/>
              </w:rPr>
              <w:t>برنامه:</w:t>
            </w:r>
          </w:p>
        </w:tc>
        <w:tc>
          <w:tcPr>
            <w:tcW w:w="6858" w:type="dxa"/>
            <w:shd w:val="clear" w:color="auto" w:fill="auto"/>
          </w:tcPr>
          <w:p w:rsidR="005A273A" w:rsidRPr="008A23E4" w:rsidRDefault="001924C2" w:rsidP="008A23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بهینه یابی در سیستم های اقتصادی - اجتماعی</w:t>
            </w:r>
          </w:p>
        </w:tc>
      </w:tr>
      <w:tr w:rsidR="005A273A" w:rsidTr="00403D4B">
        <w:trPr>
          <w:trHeight w:val="719"/>
        </w:trPr>
        <w:tc>
          <w:tcPr>
            <w:tcW w:w="2996" w:type="dxa"/>
            <w:shd w:val="clear" w:color="auto" w:fill="auto"/>
          </w:tcPr>
          <w:p w:rsidR="005A273A" w:rsidRPr="008A23E4" w:rsidRDefault="005A273A" w:rsidP="008A23E4">
            <w:pPr>
              <w:tabs>
                <w:tab w:val="right" w:pos="9638"/>
              </w:tabs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8A23E4">
              <w:rPr>
                <w:rFonts w:cs="B Nazanin" w:hint="cs"/>
                <w:sz w:val="28"/>
                <w:szCs w:val="28"/>
                <w:rtl/>
              </w:rPr>
              <w:t>دانشكده/پرديس/ مؤسسه</w:t>
            </w:r>
            <w:r w:rsidRPr="008A23E4">
              <w:rPr>
                <w:rFonts w:cs="B Nazanin"/>
                <w:sz w:val="28"/>
                <w:szCs w:val="28"/>
                <w:rtl/>
              </w:rPr>
              <w:t>:</w:t>
            </w:r>
          </w:p>
        </w:tc>
        <w:tc>
          <w:tcPr>
            <w:tcW w:w="6858" w:type="dxa"/>
            <w:shd w:val="clear" w:color="auto" w:fill="auto"/>
          </w:tcPr>
          <w:p w:rsidR="005A273A" w:rsidRPr="008A23E4" w:rsidRDefault="001924C2" w:rsidP="008A23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فنی</w:t>
            </w:r>
          </w:p>
        </w:tc>
      </w:tr>
      <w:tr w:rsidR="005A273A" w:rsidTr="00403D4B">
        <w:trPr>
          <w:trHeight w:val="701"/>
        </w:trPr>
        <w:tc>
          <w:tcPr>
            <w:tcW w:w="2996" w:type="dxa"/>
            <w:shd w:val="clear" w:color="auto" w:fill="auto"/>
          </w:tcPr>
          <w:p w:rsidR="005A273A" w:rsidRPr="008A23E4" w:rsidRDefault="008411E2" w:rsidP="00403D4B">
            <w:pPr>
              <w:tabs>
                <w:tab w:val="right" w:pos="9638"/>
              </w:tabs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403D4B">
              <w:rPr>
                <w:rFonts w:cs="B Nazanin" w:hint="cs"/>
                <w:sz w:val="28"/>
                <w:szCs w:val="28"/>
                <w:rtl/>
              </w:rPr>
              <w:t xml:space="preserve"> آموزشي</w:t>
            </w:r>
            <w:r w:rsidR="005A273A" w:rsidRPr="008A23E4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6858" w:type="dxa"/>
            <w:shd w:val="clear" w:color="auto" w:fill="auto"/>
          </w:tcPr>
          <w:p w:rsidR="005A273A" w:rsidRPr="008A23E4" w:rsidRDefault="001924C2" w:rsidP="008A23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مهندسی صنایع</w:t>
            </w:r>
          </w:p>
        </w:tc>
      </w:tr>
      <w:tr w:rsidR="005A273A" w:rsidTr="00403D4B">
        <w:trPr>
          <w:trHeight w:val="719"/>
        </w:trPr>
        <w:tc>
          <w:tcPr>
            <w:tcW w:w="2996" w:type="dxa"/>
            <w:shd w:val="clear" w:color="auto" w:fill="auto"/>
          </w:tcPr>
          <w:p w:rsidR="005A273A" w:rsidRPr="008A23E4" w:rsidRDefault="005A273A" w:rsidP="00403D4B">
            <w:pPr>
              <w:tabs>
                <w:tab w:val="right" w:pos="9638"/>
              </w:tabs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8A23E4">
              <w:rPr>
                <w:rFonts w:cs="B Nazanin" w:hint="cs"/>
                <w:sz w:val="28"/>
                <w:szCs w:val="28"/>
                <w:rtl/>
              </w:rPr>
              <w:t xml:space="preserve">نام و نام خانوادگي </w:t>
            </w:r>
            <w:r w:rsidR="00403D4B">
              <w:rPr>
                <w:rFonts w:cs="B Nazanin" w:hint="cs"/>
                <w:sz w:val="28"/>
                <w:szCs w:val="28"/>
                <w:rtl/>
              </w:rPr>
              <w:t>مجری برنامه</w:t>
            </w:r>
            <w:r w:rsidRPr="008A23E4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6858" w:type="dxa"/>
            <w:shd w:val="clear" w:color="auto" w:fill="auto"/>
          </w:tcPr>
          <w:p w:rsidR="005A273A" w:rsidRPr="008A23E4" w:rsidRDefault="001924C2" w:rsidP="008A23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 کرامتی</w:t>
            </w:r>
          </w:p>
        </w:tc>
      </w:tr>
    </w:tbl>
    <w:p w:rsidR="00BD734F" w:rsidRDefault="00BD734F" w:rsidP="005B266E">
      <w:pPr>
        <w:jc w:val="lowKashida"/>
        <w:rPr>
          <w:rFonts w:cs="B Nazanin"/>
          <w:rtl/>
        </w:rPr>
      </w:pPr>
    </w:p>
    <w:p w:rsidR="00BD734F" w:rsidRDefault="00BD734F" w:rsidP="008411E2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امضای </w:t>
      </w:r>
      <w:r w:rsidR="008411E2">
        <w:rPr>
          <w:rFonts w:cs="B Nazanin" w:hint="cs"/>
          <w:rtl/>
        </w:rPr>
        <w:t>رئیس دانشکده</w:t>
      </w:r>
      <w:r>
        <w:rPr>
          <w:rFonts w:cs="B Nazanin" w:hint="cs"/>
          <w:rtl/>
        </w:rPr>
        <w:t>:                                                                    تاریخ:</w:t>
      </w:r>
    </w:p>
    <w:p w:rsidR="00BD734F" w:rsidRDefault="00BD734F" w:rsidP="005B266E">
      <w:pPr>
        <w:jc w:val="lowKashida"/>
        <w:rPr>
          <w:rFonts w:cs="B Nazanin"/>
          <w:rtl/>
        </w:rPr>
      </w:pPr>
    </w:p>
    <w:p w:rsidR="00F1665E" w:rsidRDefault="00F1665E" w:rsidP="00F1665E">
      <w:pPr>
        <w:pBdr>
          <w:bottom w:val="single" w:sz="12" w:space="1" w:color="auto"/>
        </w:pBdr>
        <w:jc w:val="lowKashida"/>
        <w:rPr>
          <w:rFonts w:cs="B Nazanin"/>
          <w:rtl/>
        </w:rPr>
      </w:pPr>
    </w:p>
    <w:p w:rsidR="00FD76E0" w:rsidRPr="0028469F" w:rsidRDefault="00BD734F" w:rsidP="005C3298">
      <w:pPr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1- </w:t>
      </w:r>
      <w:r w:rsidR="00D2607D" w:rsidRPr="0028469F">
        <w:rPr>
          <w:rFonts w:cs="B Nazanin" w:hint="cs"/>
          <w:sz w:val="26"/>
          <w:szCs w:val="26"/>
          <w:rtl/>
        </w:rPr>
        <w:t xml:space="preserve"> </w:t>
      </w:r>
      <w:r w:rsidR="00FD76E0" w:rsidRPr="0028469F">
        <w:rPr>
          <w:rFonts w:cs="B Nazanin"/>
          <w:sz w:val="26"/>
          <w:szCs w:val="26"/>
          <w:rtl/>
        </w:rPr>
        <w:t>نظریه شورای پژوهشی</w:t>
      </w:r>
      <w:r w:rsidR="005F4F42" w:rsidRPr="0028469F">
        <w:rPr>
          <w:rFonts w:cs="B Nazanin" w:hint="cs"/>
          <w:sz w:val="26"/>
          <w:szCs w:val="26"/>
          <w:rtl/>
        </w:rPr>
        <w:t>/</w:t>
      </w:r>
      <w:r>
        <w:rPr>
          <w:rFonts w:cs="B Nazanin" w:hint="cs"/>
          <w:sz w:val="26"/>
          <w:szCs w:val="26"/>
          <w:rtl/>
        </w:rPr>
        <w:t xml:space="preserve"> </w:t>
      </w:r>
      <w:r w:rsidR="005F4F42" w:rsidRPr="0028469F">
        <w:rPr>
          <w:rFonts w:cs="B Nazanin" w:hint="cs"/>
          <w:sz w:val="26"/>
          <w:szCs w:val="26"/>
          <w:rtl/>
        </w:rPr>
        <w:t>تحصيلات تكميلي</w:t>
      </w:r>
      <w:r w:rsidR="00FD76E0" w:rsidRPr="0028469F">
        <w:rPr>
          <w:rFonts w:cs="B Nazanin"/>
          <w:sz w:val="26"/>
          <w:szCs w:val="26"/>
          <w:rtl/>
        </w:rPr>
        <w:t xml:space="preserve"> </w:t>
      </w:r>
      <w:r w:rsidR="008411E2">
        <w:rPr>
          <w:rFonts w:cs="B Nazanin" w:hint="cs"/>
          <w:sz w:val="26"/>
          <w:szCs w:val="26"/>
          <w:rtl/>
        </w:rPr>
        <w:t>دانشکده</w:t>
      </w:r>
      <w:r w:rsidR="00FD76E0" w:rsidRPr="0028469F">
        <w:rPr>
          <w:rFonts w:cs="B Nazanin"/>
          <w:sz w:val="26"/>
          <w:szCs w:val="26"/>
          <w:rtl/>
        </w:rPr>
        <w:t>:</w:t>
      </w:r>
    </w:p>
    <w:p w:rsidR="00FD76E0" w:rsidRPr="00BD734F" w:rsidRDefault="00D2607D" w:rsidP="001924C2">
      <w:pPr>
        <w:jc w:val="lowKashida"/>
        <w:rPr>
          <w:rFonts w:cs="B Nazanin"/>
          <w:rtl/>
        </w:rPr>
      </w:pPr>
      <w:r w:rsidRPr="00BD734F">
        <w:rPr>
          <w:rFonts w:cs="B Nazanin" w:hint="cs"/>
          <w:rtl/>
        </w:rPr>
        <w:t>برنامه جامع تحقيقات</w:t>
      </w:r>
      <w:r w:rsidR="005F4F42" w:rsidRPr="00BD734F">
        <w:rPr>
          <w:rFonts w:cs="B Nazanin" w:hint="cs"/>
          <w:rtl/>
        </w:rPr>
        <w:t xml:space="preserve"> فوق‌الذكر</w:t>
      </w:r>
      <w:r w:rsidRPr="00BD734F">
        <w:rPr>
          <w:rFonts w:cs="B Nazanin" w:hint="cs"/>
          <w:rtl/>
        </w:rPr>
        <w:t xml:space="preserve"> </w:t>
      </w:r>
      <w:r w:rsidR="001924C2">
        <w:rPr>
          <w:rFonts w:cs="B Nazanin"/>
          <w:rtl/>
        </w:rPr>
        <w:t xml:space="preserve">در جلسه </w:t>
      </w:r>
      <w:r w:rsidR="00FD76E0" w:rsidRPr="00BD734F">
        <w:rPr>
          <w:rFonts w:cs="B Nazanin"/>
          <w:rtl/>
        </w:rPr>
        <w:t>مورخ .</w:t>
      </w:r>
      <w:r w:rsidR="001924C2">
        <w:rPr>
          <w:rFonts w:cs="B Nazanin" w:hint="cs"/>
          <w:rtl/>
        </w:rPr>
        <w:t>21/12/1389</w:t>
      </w:r>
      <w:r w:rsidR="00FD76E0" w:rsidRPr="00BD734F">
        <w:rPr>
          <w:rFonts w:cs="B Nazanin"/>
          <w:rtl/>
        </w:rPr>
        <w:t>.  شورای پژوهشی</w:t>
      </w:r>
      <w:r w:rsidR="005F4F42" w:rsidRPr="00BD734F">
        <w:rPr>
          <w:rFonts w:cs="B Nazanin" w:hint="cs"/>
          <w:rtl/>
        </w:rPr>
        <w:t>/تحصيلات تكميلي</w:t>
      </w:r>
      <w:r w:rsidR="00FD76E0" w:rsidRPr="00BD734F">
        <w:rPr>
          <w:rFonts w:cs="B Nazanin"/>
          <w:rtl/>
        </w:rPr>
        <w:t xml:space="preserve"> </w:t>
      </w:r>
      <w:r w:rsidR="008411E2">
        <w:rPr>
          <w:rFonts w:cs="B Nazanin" w:hint="cs"/>
          <w:rtl/>
        </w:rPr>
        <w:t>دانشکده</w:t>
      </w:r>
      <w:r w:rsidR="001924C2">
        <w:rPr>
          <w:rFonts w:cs="B Nazanin" w:hint="cs"/>
          <w:rtl/>
        </w:rPr>
        <w:t xml:space="preserve"> صنایع</w:t>
      </w:r>
    </w:p>
    <w:p w:rsidR="00FD76E0" w:rsidRPr="00BD734F" w:rsidRDefault="00571861" w:rsidP="005F4F42">
      <w:pPr>
        <w:ind w:left="585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119" style="position:absolute;left:0;text-align:left;margin-left:468pt;margin-top:5.3pt;width:9pt;height:9pt;z-index:251655168" strokeweight="1pt">
            <w10:wrap anchorx="page"/>
          </v:rect>
        </w:pict>
      </w:r>
      <w:r w:rsidR="00BD734F">
        <w:rPr>
          <w:rFonts w:cs="B Nazanin"/>
          <w:rtl/>
        </w:rPr>
        <w:t xml:space="preserve">  </w:t>
      </w:r>
      <w:r w:rsidR="00FD76E0" w:rsidRPr="00BD734F">
        <w:rPr>
          <w:rFonts w:cs="B Nazanin"/>
          <w:rtl/>
        </w:rPr>
        <w:t xml:space="preserve">تایید گردید و به معاونت </w:t>
      </w:r>
      <w:r w:rsidR="005F4F42" w:rsidRPr="00BD734F">
        <w:rPr>
          <w:rFonts w:cs="B Nazanin" w:hint="cs"/>
          <w:rtl/>
        </w:rPr>
        <w:t xml:space="preserve">پژوهشي دانشكده </w:t>
      </w:r>
      <w:r w:rsidR="00FD76E0" w:rsidRPr="00BD734F">
        <w:rPr>
          <w:rFonts w:cs="B Nazanin"/>
          <w:rtl/>
        </w:rPr>
        <w:t>ارسال شد.</w:t>
      </w:r>
    </w:p>
    <w:p w:rsidR="005F4F42" w:rsidRPr="00BD734F" w:rsidRDefault="00571861" w:rsidP="00BD734F">
      <w:pPr>
        <w:ind w:left="585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126" style="position:absolute;left:0;text-align:left;margin-left:468pt;margin-top:7.2pt;width:9pt;height:9pt;z-index:251657216" strokeweight="1pt">
            <w10:wrap anchorx="page"/>
          </v:rect>
        </w:pict>
      </w:r>
      <w:r w:rsidR="005F4F42" w:rsidRPr="00BD734F">
        <w:rPr>
          <w:rFonts w:cs="B Nazanin"/>
          <w:rtl/>
        </w:rPr>
        <w:t xml:space="preserve">  </w:t>
      </w:r>
      <w:r w:rsidR="005A273A" w:rsidRPr="00BD734F">
        <w:rPr>
          <w:rFonts w:cs="B Nazanin" w:hint="cs"/>
          <w:rtl/>
        </w:rPr>
        <w:t>عودت داده</w:t>
      </w:r>
      <w:r w:rsidR="005F4F42" w:rsidRPr="00BD734F">
        <w:rPr>
          <w:rFonts w:cs="B Nazanin"/>
          <w:rtl/>
        </w:rPr>
        <w:t xml:space="preserve"> شد </w:t>
      </w:r>
      <w:r w:rsidR="005F4F42" w:rsidRPr="00BD734F">
        <w:rPr>
          <w:rFonts w:cs="B Nazanin" w:hint="cs"/>
          <w:rtl/>
        </w:rPr>
        <w:t>تا</w:t>
      </w:r>
      <w:r w:rsidR="005F4F42" w:rsidRPr="00BD734F">
        <w:rPr>
          <w:rFonts w:cs="B Nazanin"/>
          <w:rtl/>
        </w:rPr>
        <w:t xml:space="preserve"> </w:t>
      </w:r>
      <w:r w:rsidR="005A273A" w:rsidRPr="00BD734F">
        <w:rPr>
          <w:rFonts w:cs="B Nazanin" w:hint="cs"/>
          <w:rtl/>
        </w:rPr>
        <w:t>پس از انجام اصلاحات مجدداً</w:t>
      </w:r>
      <w:r w:rsidR="005F4F42" w:rsidRPr="00BD734F">
        <w:rPr>
          <w:rFonts w:cs="B Nazanin" w:hint="cs"/>
          <w:rtl/>
        </w:rPr>
        <w:t xml:space="preserve"> بررسي </w:t>
      </w:r>
      <w:r w:rsidR="005A273A" w:rsidRPr="00BD734F">
        <w:rPr>
          <w:rFonts w:cs="B Nazanin" w:hint="cs"/>
          <w:rtl/>
        </w:rPr>
        <w:t>شود</w:t>
      </w:r>
      <w:r w:rsidR="005F4F42" w:rsidRPr="00BD734F">
        <w:rPr>
          <w:rFonts w:cs="B Nazanin" w:hint="cs"/>
          <w:rtl/>
        </w:rPr>
        <w:t>.</w:t>
      </w:r>
    </w:p>
    <w:p w:rsidR="00FD76E0" w:rsidRDefault="00571861" w:rsidP="00BD734F">
      <w:pPr>
        <w:ind w:left="585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120" style="position:absolute;left:0;text-align:left;margin-left:468pt;margin-top:7.2pt;width:9pt;height:9pt;z-index:251656192" strokeweight="1pt">
            <w10:wrap anchorx="page"/>
          </v:rect>
        </w:pict>
      </w:r>
      <w:r w:rsidR="00FD76E0" w:rsidRPr="00BD734F">
        <w:rPr>
          <w:rFonts w:cs="B Nazanin"/>
          <w:rtl/>
        </w:rPr>
        <w:t xml:space="preserve">  </w:t>
      </w:r>
      <w:r w:rsidR="005F4F42" w:rsidRPr="00BD734F">
        <w:rPr>
          <w:rFonts w:cs="B Nazanin"/>
          <w:rtl/>
        </w:rPr>
        <w:t>رد شد</w:t>
      </w:r>
      <w:r w:rsidR="00FD76E0" w:rsidRPr="00BD734F">
        <w:rPr>
          <w:rFonts w:cs="B Nazanin"/>
          <w:rtl/>
        </w:rPr>
        <w:t>.</w:t>
      </w:r>
    </w:p>
    <w:tbl>
      <w:tblPr>
        <w:bidiVisual/>
        <w:tblW w:w="0" w:type="auto"/>
        <w:tblLook w:val="04A0"/>
      </w:tblPr>
      <w:tblGrid>
        <w:gridCol w:w="4526"/>
        <w:gridCol w:w="5328"/>
      </w:tblGrid>
      <w:tr w:rsidR="00BD734F" w:rsidTr="008A23E4">
        <w:tc>
          <w:tcPr>
            <w:tcW w:w="4526" w:type="dxa"/>
            <w:shd w:val="clear" w:color="auto" w:fill="auto"/>
          </w:tcPr>
          <w:p w:rsidR="00BD734F" w:rsidRPr="008A23E4" w:rsidRDefault="00BD734F" w:rsidP="008A23E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5328" w:type="dxa"/>
            <w:shd w:val="clear" w:color="auto" w:fill="auto"/>
          </w:tcPr>
          <w:p w:rsidR="00BD734F" w:rsidRPr="008A23E4" w:rsidRDefault="00BD734F" w:rsidP="008411E2">
            <w:pPr>
              <w:jc w:val="lowKashida"/>
              <w:rPr>
                <w:rFonts w:cs="B Nazanin"/>
                <w:rtl/>
              </w:rPr>
            </w:pPr>
            <w:r w:rsidRPr="008A23E4">
              <w:rPr>
                <w:rFonts w:cs="B Nazanin"/>
                <w:rtl/>
              </w:rPr>
              <w:t>نام و نام خانوادگی</w:t>
            </w:r>
            <w:r w:rsidRPr="008A23E4">
              <w:rPr>
                <w:rFonts w:cs="B Nazanin" w:hint="cs"/>
                <w:rtl/>
              </w:rPr>
              <w:t xml:space="preserve"> </w:t>
            </w:r>
            <w:r w:rsidR="008411E2">
              <w:rPr>
                <w:rFonts w:cs="B Nazanin" w:hint="cs"/>
                <w:rtl/>
              </w:rPr>
              <w:t>رئیس</w:t>
            </w:r>
            <w:r w:rsidRPr="008A23E4">
              <w:rPr>
                <w:rFonts w:cs="B Nazanin" w:hint="cs"/>
                <w:rtl/>
              </w:rPr>
              <w:t xml:space="preserve"> </w:t>
            </w:r>
            <w:r w:rsidR="008411E2">
              <w:rPr>
                <w:rFonts w:cs="B Nazanin" w:hint="cs"/>
                <w:rtl/>
              </w:rPr>
              <w:t>دانشکده</w:t>
            </w:r>
            <w:r w:rsidRPr="008A23E4">
              <w:rPr>
                <w:rFonts w:cs="B Nazanin"/>
                <w:rtl/>
              </w:rPr>
              <w:t>:</w:t>
            </w:r>
          </w:p>
          <w:p w:rsidR="00F1665E" w:rsidRPr="008A23E4" w:rsidRDefault="00F1665E" w:rsidP="008A23E4">
            <w:pPr>
              <w:jc w:val="lowKashida"/>
              <w:rPr>
                <w:rFonts w:cs="B Nazanin"/>
                <w:rtl/>
              </w:rPr>
            </w:pPr>
          </w:p>
        </w:tc>
      </w:tr>
      <w:tr w:rsidR="00BD734F" w:rsidTr="008A23E4">
        <w:tc>
          <w:tcPr>
            <w:tcW w:w="4526" w:type="dxa"/>
            <w:shd w:val="clear" w:color="auto" w:fill="auto"/>
          </w:tcPr>
          <w:p w:rsidR="00BD734F" w:rsidRPr="008A23E4" w:rsidRDefault="00BD734F" w:rsidP="008A23E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5328" w:type="dxa"/>
            <w:shd w:val="clear" w:color="auto" w:fill="auto"/>
          </w:tcPr>
          <w:p w:rsidR="00BD734F" w:rsidRPr="008A23E4" w:rsidRDefault="00BD734F" w:rsidP="008A23E4">
            <w:pPr>
              <w:jc w:val="lowKashida"/>
              <w:rPr>
                <w:rFonts w:cs="B Nazanin"/>
                <w:rtl/>
              </w:rPr>
            </w:pPr>
            <w:r w:rsidRPr="008A23E4">
              <w:rPr>
                <w:rFonts w:cs="B Nazanin"/>
                <w:rtl/>
              </w:rPr>
              <w:t>امضاء:</w:t>
            </w:r>
          </w:p>
        </w:tc>
      </w:tr>
    </w:tbl>
    <w:p w:rsidR="00D2607D" w:rsidRPr="0028469F" w:rsidRDefault="00D2607D" w:rsidP="00D2607D">
      <w:pPr>
        <w:pBdr>
          <w:bottom w:val="single" w:sz="12" w:space="1" w:color="auto"/>
        </w:pBdr>
        <w:jc w:val="lowKashida"/>
        <w:rPr>
          <w:rFonts w:cs="B Nazanin"/>
          <w:sz w:val="26"/>
          <w:szCs w:val="26"/>
          <w:rtl/>
        </w:rPr>
      </w:pPr>
    </w:p>
    <w:p w:rsidR="00164D32" w:rsidRPr="0028469F" w:rsidRDefault="00BD734F" w:rsidP="005F4F42">
      <w:pPr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2- </w:t>
      </w:r>
      <w:r w:rsidR="00164D32" w:rsidRPr="0028469F">
        <w:rPr>
          <w:rFonts w:cs="B Nazanin" w:hint="cs"/>
          <w:sz w:val="26"/>
          <w:szCs w:val="26"/>
          <w:rtl/>
        </w:rPr>
        <w:t xml:space="preserve"> </w:t>
      </w:r>
      <w:r w:rsidR="00164D32" w:rsidRPr="0028469F">
        <w:rPr>
          <w:rFonts w:cs="B Nazanin"/>
          <w:sz w:val="26"/>
          <w:szCs w:val="26"/>
          <w:rtl/>
        </w:rPr>
        <w:t xml:space="preserve">نظریه شورای پژوهشی </w:t>
      </w:r>
      <w:r w:rsidR="00164D32" w:rsidRPr="0028469F">
        <w:rPr>
          <w:rFonts w:cs="B Nazanin" w:hint="cs"/>
          <w:sz w:val="26"/>
          <w:szCs w:val="26"/>
          <w:rtl/>
        </w:rPr>
        <w:t xml:space="preserve">پرديس/ </w:t>
      </w:r>
      <w:r w:rsidR="005F4F42" w:rsidRPr="0028469F">
        <w:rPr>
          <w:rFonts w:cs="B Nazanin" w:hint="cs"/>
          <w:sz w:val="26"/>
          <w:szCs w:val="26"/>
          <w:rtl/>
        </w:rPr>
        <w:t>دانشكده مستقل/ مركز</w:t>
      </w:r>
      <w:r w:rsidR="00164D32" w:rsidRPr="0028469F">
        <w:rPr>
          <w:rFonts w:cs="B Nazanin"/>
          <w:sz w:val="26"/>
          <w:szCs w:val="26"/>
          <w:rtl/>
        </w:rPr>
        <w:t>:</w:t>
      </w:r>
    </w:p>
    <w:p w:rsidR="005F4F42" w:rsidRPr="0028469F" w:rsidRDefault="005F4F42" w:rsidP="005F4F42">
      <w:pPr>
        <w:jc w:val="lowKashida"/>
        <w:rPr>
          <w:rFonts w:cs="B Nazanin"/>
          <w:rtl/>
        </w:rPr>
      </w:pPr>
      <w:r w:rsidRPr="0028469F">
        <w:rPr>
          <w:rFonts w:cs="B Nazanin" w:hint="cs"/>
          <w:rtl/>
        </w:rPr>
        <w:t xml:space="preserve">برنامه جامع تحقيقات فوق‌الذكر </w:t>
      </w:r>
      <w:r w:rsidRPr="0028469F">
        <w:rPr>
          <w:rFonts w:cs="B Nazanin"/>
          <w:rtl/>
        </w:rPr>
        <w:t>در جلسه . . . . . . . . . . . . . . مورخ . . . . . . . . . . . . . . . .  شورای پژوهشی</w:t>
      </w:r>
      <w:r w:rsidRPr="0028469F">
        <w:rPr>
          <w:rFonts w:cs="B Nazanin" w:hint="cs"/>
          <w:rtl/>
        </w:rPr>
        <w:t>/تحصيلات تكميلي</w:t>
      </w:r>
      <w:r w:rsidRPr="0028469F">
        <w:rPr>
          <w:rFonts w:cs="B Nazanin"/>
          <w:rtl/>
        </w:rPr>
        <w:t xml:space="preserve"> </w:t>
      </w:r>
      <w:r w:rsidR="008411E2">
        <w:rPr>
          <w:rFonts w:cs="B Nazanin" w:hint="cs"/>
          <w:rtl/>
        </w:rPr>
        <w:t>دانشکده</w:t>
      </w:r>
    </w:p>
    <w:p w:rsidR="00BD734F" w:rsidRPr="00BD734F" w:rsidRDefault="00571861" w:rsidP="00BD734F">
      <w:pPr>
        <w:ind w:left="585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131" style="position:absolute;left:0;text-align:left;margin-left:468pt;margin-top:5.3pt;width:9pt;height:9pt;z-index:251658240" strokeweight="1pt">
            <w10:wrap anchorx="page"/>
          </v:rect>
        </w:pict>
      </w:r>
      <w:r w:rsidR="00BD734F">
        <w:rPr>
          <w:rFonts w:cs="B Nazanin"/>
          <w:rtl/>
        </w:rPr>
        <w:t xml:space="preserve">  </w:t>
      </w:r>
      <w:r w:rsidR="00BD734F" w:rsidRPr="00BD734F">
        <w:rPr>
          <w:rFonts w:cs="B Nazanin"/>
          <w:rtl/>
        </w:rPr>
        <w:t xml:space="preserve">تایید گردید و به معاونت </w:t>
      </w:r>
      <w:r w:rsidR="00BD734F" w:rsidRPr="00BD734F">
        <w:rPr>
          <w:rFonts w:cs="B Nazanin" w:hint="cs"/>
          <w:rtl/>
        </w:rPr>
        <w:t xml:space="preserve">پژوهشي دانشكده </w:t>
      </w:r>
      <w:r w:rsidR="00BD734F" w:rsidRPr="00BD734F">
        <w:rPr>
          <w:rFonts w:cs="B Nazanin"/>
          <w:rtl/>
        </w:rPr>
        <w:t>ارسال شد.</w:t>
      </w:r>
    </w:p>
    <w:p w:rsidR="00BD734F" w:rsidRPr="00BD734F" w:rsidRDefault="00571861" w:rsidP="00BD734F">
      <w:pPr>
        <w:ind w:left="585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133" style="position:absolute;left:0;text-align:left;margin-left:468pt;margin-top:7.2pt;width:9pt;height:9pt;z-index:251660288" strokeweight="1pt">
            <w10:wrap anchorx="page"/>
          </v:rect>
        </w:pict>
      </w:r>
      <w:r w:rsidR="00BD734F" w:rsidRPr="00BD734F">
        <w:rPr>
          <w:rFonts w:cs="B Nazanin"/>
          <w:rtl/>
        </w:rPr>
        <w:t xml:space="preserve">  </w:t>
      </w:r>
      <w:r w:rsidR="00BD734F" w:rsidRPr="00BD734F">
        <w:rPr>
          <w:rFonts w:cs="B Nazanin" w:hint="cs"/>
          <w:rtl/>
        </w:rPr>
        <w:t>عودت داده</w:t>
      </w:r>
      <w:r w:rsidR="00BD734F" w:rsidRPr="00BD734F">
        <w:rPr>
          <w:rFonts w:cs="B Nazanin"/>
          <w:rtl/>
        </w:rPr>
        <w:t xml:space="preserve"> شد </w:t>
      </w:r>
      <w:r w:rsidR="00BD734F" w:rsidRPr="00BD734F">
        <w:rPr>
          <w:rFonts w:cs="B Nazanin" w:hint="cs"/>
          <w:rtl/>
        </w:rPr>
        <w:t>تا</w:t>
      </w:r>
      <w:r w:rsidR="00BD734F" w:rsidRPr="00BD734F">
        <w:rPr>
          <w:rFonts w:cs="B Nazanin"/>
          <w:rtl/>
        </w:rPr>
        <w:t xml:space="preserve"> </w:t>
      </w:r>
      <w:r w:rsidR="00BD734F" w:rsidRPr="00BD734F">
        <w:rPr>
          <w:rFonts w:cs="B Nazanin" w:hint="cs"/>
          <w:rtl/>
        </w:rPr>
        <w:t>پس از انجام اصلاحات مجدداً بررسي شود.</w:t>
      </w:r>
    </w:p>
    <w:p w:rsidR="00BD734F" w:rsidRDefault="00571861" w:rsidP="00BD734F">
      <w:pPr>
        <w:ind w:left="585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132" style="position:absolute;left:0;text-align:left;margin-left:468pt;margin-top:7.2pt;width:9pt;height:9pt;z-index:251659264" strokeweight="1pt">
            <w10:wrap anchorx="page"/>
          </v:rect>
        </w:pict>
      </w:r>
      <w:r w:rsidR="00BD734F" w:rsidRPr="00BD734F">
        <w:rPr>
          <w:rFonts w:cs="B Nazanin"/>
          <w:rtl/>
        </w:rPr>
        <w:t xml:space="preserve">  رد شد.</w:t>
      </w:r>
    </w:p>
    <w:tbl>
      <w:tblPr>
        <w:bidiVisual/>
        <w:tblW w:w="0" w:type="auto"/>
        <w:tblLook w:val="04A0"/>
      </w:tblPr>
      <w:tblGrid>
        <w:gridCol w:w="4526"/>
        <w:gridCol w:w="5328"/>
      </w:tblGrid>
      <w:tr w:rsidR="00BD734F" w:rsidTr="008A23E4">
        <w:tc>
          <w:tcPr>
            <w:tcW w:w="4526" w:type="dxa"/>
            <w:shd w:val="clear" w:color="auto" w:fill="auto"/>
          </w:tcPr>
          <w:p w:rsidR="00BD734F" w:rsidRPr="008A23E4" w:rsidRDefault="00BD734F" w:rsidP="008A23E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5328" w:type="dxa"/>
            <w:shd w:val="clear" w:color="auto" w:fill="auto"/>
          </w:tcPr>
          <w:p w:rsidR="00BD734F" w:rsidRPr="008A23E4" w:rsidRDefault="00BD734F" w:rsidP="008A23E4">
            <w:pPr>
              <w:jc w:val="lowKashida"/>
              <w:rPr>
                <w:rFonts w:cs="B Nazanin"/>
                <w:rtl/>
              </w:rPr>
            </w:pPr>
            <w:r w:rsidRPr="008A23E4">
              <w:rPr>
                <w:rFonts w:cs="B Nazanin"/>
                <w:rtl/>
              </w:rPr>
              <w:t>نام و نام خانوادگی</w:t>
            </w:r>
            <w:r w:rsidRPr="008A23E4">
              <w:rPr>
                <w:rFonts w:cs="B Nazanin" w:hint="cs"/>
                <w:rtl/>
              </w:rPr>
              <w:t xml:space="preserve"> معاون پژوهشي پرديس/ دانشكده / مركز</w:t>
            </w:r>
            <w:r w:rsidRPr="008A23E4">
              <w:rPr>
                <w:rFonts w:cs="B Nazanin"/>
                <w:rtl/>
              </w:rPr>
              <w:t>:</w:t>
            </w:r>
          </w:p>
          <w:p w:rsidR="00BD734F" w:rsidRPr="008A23E4" w:rsidRDefault="00BD734F" w:rsidP="008A23E4">
            <w:pPr>
              <w:jc w:val="lowKashida"/>
              <w:rPr>
                <w:rFonts w:cs="B Nazanin"/>
                <w:rtl/>
              </w:rPr>
            </w:pPr>
          </w:p>
        </w:tc>
      </w:tr>
      <w:tr w:rsidR="00BD734F" w:rsidTr="008A23E4">
        <w:tc>
          <w:tcPr>
            <w:tcW w:w="4526" w:type="dxa"/>
            <w:shd w:val="clear" w:color="auto" w:fill="auto"/>
          </w:tcPr>
          <w:p w:rsidR="00BD734F" w:rsidRPr="008A23E4" w:rsidRDefault="00BD734F" w:rsidP="008A23E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5328" w:type="dxa"/>
            <w:shd w:val="clear" w:color="auto" w:fill="auto"/>
          </w:tcPr>
          <w:p w:rsidR="00BD734F" w:rsidRPr="008A23E4" w:rsidRDefault="00BD734F" w:rsidP="008A23E4">
            <w:pPr>
              <w:jc w:val="lowKashida"/>
              <w:rPr>
                <w:rFonts w:cs="B Nazanin"/>
                <w:rtl/>
              </w:rPr>
            </w:pPr>
            <w:r w:rsidRPr="008A23E4">
              <w:rPr>
                <w:rFonts w:cs="B Nazanin"/>
                <w:rtl/>
              </w:rPr>
              <w:t>امضاء:</w:t>
            </w:r>
          </w:p>
        </w:tc>
      </w:tr>
    </w:tbl>
    <w:p w:rsidR="00BD734F" w:rsidRDefault="00BD734F" w:rsidP="00BD734F">
      <w:pPr>
        <w:jc w:val="lowKashida"/>
        <w:rPr>
          <w:rFonts w:cs="B Nazanin"/>
          <w:rtl/>
        </w:rPr>
      </w:pPr>
    </w:p>
    <w:sectPr w:rsidR="00BD734F" w:rsidSect="00DF4D9F">
      <w:footerReference w:type="default" r:id="rId12"/>
      <w:footerReference w:type="first" r:id="rId13"/>
      <w:pgSz w:w="11906" w:h="16838"/>
      <w:pgMar w:top="1134" w:right="1134" w:bottom="719" w:left="1134" w:header="709" w:footer="97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A4" w:rsidRDefault="00C764A4" w:rsidP="002B735E">
      <w:r>
        <w:separator/>
      </w:r>
    </w:p>
  </w:endnote>
  <w:endnote w:type="continuationSeparator" w:id="0">
    <w:p w:rsidR="00C764A4" w:rsidRDefault="00C764A4" w:rsidP="002B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eh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58" w:rsidRDefault="00571861">
    <w:pPr>
      <w:pStyle w:val="Footer"/>
      <w:jc w:val="right"/>
    </w:pPr>
    <w:fldSimple w:instr=" PAGE   \* MERGEFORMAT ">
      <w:r w:rsidR="00474E58">
        <w:rPr>
          <w:noProof/>
          <w:rtl/>
        </w:rPr>
        <w:t>2</w:t>
      </w:r>
    </w:fldSimple>
  </w:p>
  <w:p w:rsidR="00474E58" w:rsidRDefault="00474E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58" w:rsidRDefault="00474E58" w:rsidP="00DF4D9F">
    <w:pPr>
      <w:pStyle w:val="Footer"/>
      <w:jc w:val="right"/>
    </w:pPr>
  </w:p>
  <w:p w:rsidR="00474E58" w:rsidRDefault="00474E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58" w:rsidRDefault="00571861">
    <w:pPr>
      <w:pStyle w:val="Footer"/>
      <w:jc w:val="right"/>
    </w:pPr>
    <w:fldSimple w:instr=" PAGE   \* MERGEFORMAT ">
      <w:r w:rsidR="001B2483">
        <w:rPr>
          <w:noProof/>
          <w:rtl/>
        </w:rPr>
        <w:t>2</w:t>
      </w:r>
    </w:fldSimple>
  </w:p>
  <w:p w:rsidR="00474E58" w:rsidRDefault="00474E5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58" w:rsidRDefault="00571861">
    <w:pPr>
      <w:pStyle w:val="Footer"/>
      <w:jc w:val="right"/>
    </w:pPr>
    <w:fldSimple w:instr=" PAGE   \* MERGEFORMAT ">
      <w:r w:rsidR="001B2483">
        <w:rPr>
          <w:noProof/>
          <w:rtl/>
        </w:rPr>
        <w:t>1</w:t>
      </w:r>
    </w:fldSimple>
  </w:p>
  <w:p w:rsidR="00474E58" w:rsidRDefault="00474E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A4" w:rsidRDefault="00C764A4" w:rsidP="002B735E">
      <w:r>
        <w:separator/>
      </w:r>
    </w:p>
  </w:footnote>
  <w:footnote w:type="continuationSeparator" w:id="0">
    <w:p w:rsidR="00C764A4" w:rsidRDefault="00C764A4" w:rsidP="002B7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9C1"/>
    <w:multiLevelType w:val="hybridMultilevel"/>
    <w:tmpl w:val="E512AA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B38F9"/>
    <w:multiLevelType w:val="hybridMultilevel"/>
    <w:tmpl w:val="EDF6B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2746E"/>
    <w:multiLevelType w:val="multilevel"/>
    <w:tmpl w:val="EB769812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BC40827"/>
    <w:multiLevelType w:val="hybridMultilevel"/>
    <w:tmpl w:val="FDDEF016"/>
    <w:lvl w:ilvl="0" w:tplc="566E3594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C281435"/>
    <w:multiLevelType w:val="hybridMultilevel"/>
    <w:tmpl w:val="0FDCEE20"/>
    <w:lvl w:ilvl="0" w:tplc="A50421B2">
      <w:start w:val="7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E0C1534"/>
    <w:multiLevelType w:val="hybridMultilevel"/>
    <w:tmpl w:val="1B5E45DC"/>
    <w:lvl w:ilvl="0" w:tplc="FB022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50429"/>
    <w:multiLevelType w:val="hybridMultilevel"/>
    <w:tmpl w:val="E19CB14C"/>
    <w:lvl w:ilvl="0" w:tplc="AEEE4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C7E82"/>
    <w:multiLevelType w:val="multilevel"/>
    <w:tmpl w:val="3A4AB9BA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64" w:hanging="1800"/>
      </w:pPr>
      <w:rPr>
        <w:rFonts w:hint="default"/>
      </w:rPr>
    </w:lvl>
  </w:abstractNum>
  <w:abstractNum w:abstractNumId="8">
    <w:nsid w:val="1F0E10BC"/>
    <w:multiLevelType w:val="hybridMultilevel"/>
    <w:tmpl w:val="68564854"/>
    <w:lvl w:ilvl="0" w:tplc="1D70B3EE">
      <w:start w:val="1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A54AA"/>
    <w:multiLevelType w:val="hybridMultilevel"/>
    <w:tmpl w:val="1D70B362"/>
    <w:lvl w:ilvl="0" w:tplc="4CE8C542">
      <w:start w:val="11"/>
      <w:numFmt w:val="decimal"/>
      <w:lvlText w:val="%1-"/>
      <w:lvlJc w:val="left"/>
      <w:pPr>
        <w:ind w:left="643" w:hanging="360"/>
      </w:pPr>
      <w:rPr>
        <w:rFonts w:cs="B Nazani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2DE63C2"/>
    <w:multiLevelType w:val="hybridMultilevel"/>
    <w:tmpl w:val="AC082F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1432E2"/>
    <w:multiLevelType w:val="hybridMultilevel"/>
    <w:tmpl w:val="96E8C768"/>
    <w:lvl w:ilvl="0" w:tplc="547C8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41D5D"/>
    <w:multiLevelType w:val="hybridMultilevel"/>
    <w:tmpl w:val="6CC4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F6A16"/>
    <w:multiLevelType w:val="hybridMultilevel"/>
    <w:tmpl w:val="B1327DF6"/>
    <w:lvl w:ilvl="0" w:tplc="74DC8FD6">
      <w:start w:val="1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7315F"/>
    <w:multiLevelType w:val="hybridMultilevel"/>
    <w:tmpl w:val="1916AE38"/>
    <w:lvl w:ilvl="0" w:tplc="0FE06CAA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CD64F08"/>
    <w:multiLevelType w:val="hybridMultilevel"/>
    <w:tmpl w:val="238AE0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85B95"/>
    <w:multiLevelType w:val="hybridMultilevel"/>
    <w:tmpl w:val="4EF8D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A30B2"/>
    <w:multiLevelType w:val="multilevel"/>
    <w:tmpl w:val="B22839A0"/>
    <w:lvl w:ilvl="0">
      <w:start w:val="15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6907139"/>
    <w:multiLevelType w:val="multilevel"/>
    <w:tmpl w:val="C4B6169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9">
    <w:nsid w:val="3D5A6DD5"/>
    <w:multiLevelType w:val="hybridMultilevel"/>
    <w:tmpl w:val="81A05122"/>
    <w:lvl w:ilvl="0" w:tplc="707A884E">
      <w:start w:val="4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153CF9"/>
    <w:multiLevelType w:val="multilevel"/>
    <w:tmpl w:val="C4B6169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1">
    <w:nsid w:val="41A93EFF"/>
    <w:multiLevelType w:val="hybridMultilevel"/>
    <w:tmpl w:val="D2D25C1A"/>
    <w:lvl w:ilvl="0" w:tplc="FF66AE3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5F2A9E"/>
    <w:multiLevelType w:val="hybridMultilevel"/>
    <w:tmpl w:val="6BCCF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AA08C7"/>
    <w:multiLevelType w:val="hybridMultilevel"/>
    <w:tmpl w:val="5A2A8DC2"/>
    <w:lvl w:ilvl="0" w:tplc="3EE2F8B2">
      <w:start w:val="1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083DD1"/>
    <w:multiLevelType w:val="hybridMultilevel"/>
    <w:tmpl w:val="D1845B24"/>
    <w:lvl w:ilvl="0" w:tplc="80F49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D5E6B"/>
    <w:multiLevelType w:val="hybridMultilevel"/>
    <w:tmpl w:val="20002502"/>
    <w:lvl w:ilvl="0" w:tplc="0F3CBF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D0114"/>
    <w:multiLevelType w:val="multilevel"/>
    <w:tmpl w:val="0BA629E8"/>
    <w:lvl w:ilvl="0">
      <w:start w:val="1"/>
      <w:numFmt w:val="decimal"/>
      <w:lvlText w:val="%1."/>
      <w:lvlJc w:val="center"/>
      <w:pPr>
        <w:tabs>
          <w:tab w:val="num" w:pos="357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8E0168"/>
    <w:multiLevelType w:val="multilevel"/>
    <w:tmpl w:val="C4B6169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8">
    <w:nsid w:val="60E504B9"/>
    <w:multiLevelType w:val="hybridMultilevel"/>
    <w:tmpl w:val="EDF6B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3E064E"/>
    <w:multiLevelType w:val="hybridMultilevel"/>
    <w:tmpl w:val="1988E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66190"/>
    <w:multiLevelType w:val="multilevel"/>
    <w:tmpl w:val="18583DD2"/>
    <w:lvl w:ilvl="0">
      <w:start w:val="2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2"/>
      <w:numFmt w:val="decimal"/>
      <w:lvlText w:val="%1-%2-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8175"/>
        </w:tabs>
        <w:ind w:left="817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9450"/>
        </w:tabs>
        <w:ind w:left="94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1085"/>
        </w:tabs>
        <w:ind w:left="11085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2720"/>
        </w:tabs>
        <w:ind w:left="12720" w:hanging="2520"/>
      </w:pPr>
      <w:rPr>
        <w:rFonts w:hint="default"/>
      </w:rPr>
    </w:lvl>
  </w:abstractNum>
  <w:abstractNum w:abstractNumId="31">
    <w:nsid w:val="7FFD72C1"/>
    <w:multiLevelType w:val="multilevel"/>
    <w:tmpl w:val="69B002D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8"/>
  </w:num>
  <w:num w:numId="5">
    <w:abstractNumId w:val="30"/>
  </w:num>
  <w:num w:numId="6">
    <w:abstractNumId w:val="23"/>
  </w:num>
  <w:num w:numId="7">
    <w:abstractNumId w:val="13"/>
  </w:num>
  <w:num w:numId="8">
    <w:abstractNumId w:val="26"/>
  </w:num>
  <w:num w:numId="9">
    <w:abstractNumId w:val="10"/>
  </w:num>
  <w:num w:numId="10">
    <w:abstractNumId w:val="16"/>
  </w:num>
  <w:num w:numId="11">
    <w:abstractNumId w:val="11"/>
  </w:num>
  <w:num w:numId="12">
    <w:abstractNumId w:val="14"/>
  </w:num>
  <w:num w:numId="13">
    <w:abstractNumId w:val="9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4"/>
  </w:num>
  <w:num w:numId="20">
    <w:abstractNumId w:val="31"/>
  </w:num>
  <w:num w:numId="21">
    <w:abstractNumId w:val="21"/>
  </w:num>
  <w:num w:numId="22">
    <w:abstractNumId w:val="29"/>
  </w:num>
  <w:num w:numId="23">
    <w:abstractNumId w:val="27"/>
  </w:num>
  <w:num w:numId="24">
    <w:abstractNumId w:val="20"/>
  </w:num>
  <w:num w:numId="25">
    <w:abstractNumId w:val="0"/>
  </w:num>
  <w:num w:numId="26">
    <w:abstractNumId w:val="5"/>
  </w:num>
  <w:num w:numId="27">
    <w:abstractNumId w:val="6"/>
  </w:num>
  <w:num w:numId="28">
    <w:abstractNumId w:val="24"/>
  </w:num>
  <w:num w:numId="29">
    <w:abstractNumId w:val="15"/>
  </w:num>
  <w:num w:numId="30">
    <w:abstractNumId w:val="22"/>
  </w:num>
  <w:num w:numId="31">
    <w:abstractNumId w:val="28"/>
  </w:num>
  <w:num w:numId="32">
    <w:abstractNumId w:val="1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C33F9"/>
    <w:rsid w:val="000032E2"/>
    <w:rsid w:val="000068C9"/>
    <w:rsid w:val="00047352"/>
    <w:rsid w:val="000569EB"/>
    <w:rsid w:val="00057DA9"/>
    <w:rsid w:val="00063071"/>
    <w:rsid w:val="00075866"/>
    <w:rsid w:val="0008061A"/>
    <w:rsid w:val="00091C75"/>
    <w:rsid w:val="00095C0C"/>
    <w:rsid w:val="000A2167"/>
    <w:rsid w:val="000A6E33"/>
    <w:rsid w:val="000B164E"/>
    <w:rsid w:val="000B4227"/>
    <w:rsid w:val="000B4ED4"/>
    <w:rsid w:val="000B5B82"/>
    <w:rsid w:val="000C6DCA"/>
    <w:rsid w:val="000D10D1"/>
    <w:rsid w:val="000D26C7"/>
    <w:rsid w:val="000D2FB2"/>
    <w:rsid w:val="000D7747"/>
    <w:rsid w:val="000F0C74"/>
    <w:rsid w:val="0010590A"/>
    <w:rsid w:val="001119DD"/>
    <w:rsid w:val="00112706"/>
    <w:rsid w:val="001140D4"/>
    <w:rsid w:val="00116242"/>
    <w:rsid w:val="00124D60"/>
    <w:rsid w:val="00142E4C"/>
    <w:rsid w:val="00147D07"/>
    <w:rsid w:val="00150411"/>
    <w:rsid w:val="001563E1"/>
    <w:rsid w:val="001644C6"/>
    <w:rsid w:val="00164D32"/>
    <w:rsid w:val="0016690D"/>
    <w:rsid w:val="001669A5"/>
    <w:rsid w:val="00175532"/>
    <w:rsid w:val="00176C2A"/>
    <w:rsid w:val="0018298F"/>
    <w:rsid w:val="001835FC"/>
    <w:rsid w:val="0018655B"/>
    <w:rsid w:val="00190F64"/>
    <w:rsid w:val="00191946"/>
    <w:rsid w:val="001920BE"/>
    <w:rsid w:val="001924C2"/>
    <w:rsid w:val="00193DE5"/>
    <w:rsid w:val="0019404D"/>
    <w:rsid w:val="0019551B"/>
    <w:rsid w:val="00196C57"/>
    <w:rsid w:val="001B19B1"/>
    <w:rsid w:val="001B2483"/>
    <w:rsid w:val="001C5F54"/>
    <w:rsid w:val="001C7B2A"/>
    <w:rsid w:val="001D640D"/>
    <w:rsid w:val="001F4F8B"/>
    <w:rsid w:val="00205382"/>
    <w:rsid w:val="00212318"/>
    <w:rsid w:val="0021354F"/>
    <w:rsid w:val="002160EA"/>
    <w:rsid w:val="00216E73"/>
    <w:rsid w:val="00223B50"/>
    <w:rsid w:val="002338E6"/>
    <w:rsid w:val="00236BD8"/>
    <w:rsid w:val="002648B4"/>
    <w:rsid w:val="00271DD6"/>
    <w:rsid w:val="0028469F"/>
    <w:rsid w:val="00293B67"/>
    <w:rsid w:val="002941D2"/>
    <w:rsid w:val="002B0F42"/>
    <w:rsid w:val="002B16C2"/>
    <w:rsid w:val="002B1C1D"/>
    <w:rsid w:val="002B4A4D"/>
    <w:rsid w:val="002B684A"/>
    <w:rsid w:val="002B735E"/>
    <w:rsid w:val="002C0A49"/>
    <w:rsid w:val="002C2B53"/>
    <w:rsid w:val="002D6C1D"/>
    <w:rsid w:val="002D6DF9"/>
    <w:rsid w:val="002D7B22"/>
    <w:rsid w:val="0030018A"/>
    <w:rsid w:val="0030491B"/>
    <w:rsid w:val="00311D22"/>
    <w:rsid w:val="0032180C"/>
    <w:rsid w:val="00325345"/>
    <w:rsid w:val="0033016A"/>
    <w:rsid w:val="00333204"/>
    <w:rsid w:val="003419C7"/>
    <w:rsid w:val="00343703"/>
    <w:rsid w:val="00345F81"/>
    <w:rsid w:val="00350E40"/>
    <w:rsid w:val="003555C5"/>
    <w:rsid w:val="003579F5"/>
    <w:rsid w:val="00362878"/>
    <w:rsid w:val="003632E8"/>
    <w:rsid w:val="003642CF"/>
    <w:rsid w:val="00373D80"/>
    <w:rsid w:val="0038139E"/>
    <w:rsid w:val="003A5B60"/>
    <w:rsid w:val="003C02A7"/>
    <w:rsid w:val="003C5E15"/>
    <w:rsid w:val="003E793F"/>
    <w:rsid w:val="003F08FC"/>
    <w:rsid w:val="003F6A55"/>
    <w:rsid w:val="00403D4B"/>
    <w:rsid w:val="0040651E"/>
    <w:rsid w:val="004134A1"/>
    <w:rsid w:val="0042390F"/>
    <w:rsid w:val="00425097"/>
    <w:rsid w:val="0043720C"/>
    <w:rsid w:val="0045529D"/>
    <w:rsid w:val="0045562A"/>
    <w:rsid w:val="004609F3"/>
    <w:rsid w:val="004610A1"/>
    <w:rsid w:val="00465C93"/>
    <w:rsid w:val="004724C7"/>
    <w:rsid w:val="00474E58"/>
    <w:rsid w:val="00476620"/>
    <w:rsid w:val="00484E65"/>
    <w:rsid w:val="004A7795"/>
    <w:rsid w:val="004B0A54"/>
    <w:rsid w:val="004B26B7"/>
    <w:rsid w:val="004C0225"/>
    <w:rsid w:val="004D00E3"/>
    <w:rsid w:val="004D3A77"/>
    <w:rsid w:val="004E0369"/>
    <w:rsid w:val="004F1902"/>
    <w:rsid w:val="00515EC7"/>
    <w:rsid w:val="005267FA"/>
    <w:rsid w:val="005271EE"/>
    <w:rsid w:val="00536487"/>
    <w:rsid w:val="005617F8"/>
    <w:rsid w:val="00571861"/>
    <w:rsid w:val="00577052"/>
    <w:rsid w:val="005A1DA2"/>
    <w:rsid w:val="005A273A"/>
    <w:rsid w:val="005A6C41"/>
    <w:rsid w:val="005B266E"/>
    <w:rsid w:val="005B3200"/>
    <w:rsid w:val="005C3298"/>
    <w:rsid w:val="005D066D"/>
    <w:rsid w:val="005D358A"/>
    <w:rsid w:val="005D3CA8"/>
    <w:rsid w:val="005E08C7"/>
    <w:rsid w:val="005E29DB"/>
    <w:rsid w:val="005E5A8B"/>
    <w:rsid w:val="005F32DC"/>
    <w:rsid w:val="005F3B1B"/>
    <w:rsid w:val="005F3FCE"/>
    <w:rsid w:val="005F4F42"/>
    <w:rsid w:val="00600363"/>
    <w:rsid w:val="00607D60"/>
    <w:rsid w:val="0061288F"/>
    <w:rsid w:val="006136E0"/>
    <w:rsid w:val="00613D68"/>
    <w:rsid w:val="00620341"/>
    <w:rsid w:val="0063031B"/>
    <w:rsid w:val="00630B54"/>
    <w:rsid w:val="00634F1D"/>
    <w:rsid w:val="0065731F"/>
    <w:rsid w:val="006573B1"/>
    <w:rsid w:val="00667912"/>
    <w:rsid w:val="00684701"/>
    <w:rsid w:val="00686C58"/>
    <w:rsid w:val="00695659"/>
    <w:rsid w:val="006A797B"/>
    <w:rsid w:val="006A7AD9"/>
    <w:rsid w:val="006B73D1"/>
    <w:rsid w:val="006C3949"/>
    <w:rsid w:val="006C4C67"/>
    <w:rsid w:val="006D6223"/>
    <w:rsid w:val="006D7172"/>
    <w:rsid w:val="006E1558"/>
    <w:rsid w:val="006E1B84"/>
    <w:rsid w:val="006E36A4"/>
    <w:rsid w:val="006E3AE9"/>
    <w:rsid w:val="006E3C62"/>
    <w:rsid w:val="006E3C9E"/>
    <w:rsid w:val="006E68DE"/>
    <w:rsid w:val="006E7DD4"/>
    <w:rsid w:val="006F1305"/>
    <w:rsid w:val="006F6369"/>
    <w:rsid w:val="006F73B1"/>
    <w:rsid w:val="0070208C"/>
    <w:rsid w:val="00705A95"/>
    <w:rsid w:val="00707A16"/>
    <w:rsid w:val="00721143"/>
    <w:rsid w:val="00726920"/>
    <w:rsid w:val="00741AFF"/>
    <w:rsid w:val="00745272"/>
    <w:rsid w:val="007668FC"/>
    <w:rsid w:val="007673C6"/>
    <w:rsid w:val="00770169"/>
    <w:rsid w:val="00775E04"/>
    <w:rsid w:val="00777387"/>
    <w:rsid w:val="00780D85"/>
    <w:rsid w:val="007858A5"/>
    <w:rsid w:val="00791BA7"/>
    <w:rsid w:val="007A1495"/>
    <w:rsid w:val="007A5924"/>
    <w:rsid w:val="007A626F"/>
    <w:rsid w:val="007A6D01"/>
    <w:rsid w:val="007C002D"/>
    <w:rsid w:val="007C1CF5"/>
    <w:rsid w:val="007C5A96"/>
    <w:rsid w:val="007E2413"/>
    <w:rsid w:val="008056BC"/>
    <w:rsid w:val="008058A8"/>
    <w:rsid w:val="00812811"/>
    <w:rsid w:val="00817EE2"/>
    <w:rsid w:val="00820492"/>
    <w:rsid w:val="00824C9E"/>
    <w:rsid w:val="0083686D"/>
    <w:rsid w:val="008411E2"/>
    <w:rsid w:val="008521D4"/>
    <w:rsid w:val="00883C61"/>
    <w:rsid w:val="008918DD"/>
    <w:rsid w:val="008973B8"/>
    <w:rsid w:val="008A23E4"/>
    <w:rsid w:val="008A2D15"/>
    <w:rsid w:val="008C4B62"/>
    <w:rsid w:val="008D0472"/>
    <w:rsid w:val="008D5D8B"/>
    <w:rsid w:val="008E447D"/>
    <w:rsid w:val="008F4FA2"/>
    <w:rsid w:val="00903E8E"/>
    <w:rsid w:val="009059A0"/>
    <w:rsid w:val="00922D48"/>
    <w:rsid w:val="00927534"/>
    <w:rsid w:val="00941018"/>
    <w:rsid w:val="00946E87"/>
    <w:rsid w:val="0095574D"/>
    <w:rsid w:val="00970864"/>
    <w:rsid w:val="00970C26"/>
    <w:rsid w:val="00995654"/>
    <w:rsid w:val="009A0076"/>
    <w:rsid w:val="009A0E96"/>
    <w:rsid w:val="009A1175"/>
    <w:rsid w:val="009B6CD3"/>
    <w:rsid w:val="009D1A83"/>
    <w:rsid w:val="009D30EB"/>
    <w:rsid w:val="009D5ADD"/>
    <w:rsid w:val="009E66EB"/>
    <w:rsid w:val="009F0D34"/>
    <w:rsid w:val="009F5081"/>
    <w:rsid w:val="009F746B"/>
    <w:rsid w:val="00A05D6B"/>
    <w:rsid w:val="00A1381C"/>
    <w:rsid w:val="00A14C04"/>
    <w:rsid w:val="00A1550B"/>
    <w:rsid w:val="00A167D9"/>
    <w:rsid w:val="00A220AA"/>
    <w:rsid w:val="00A3326C"/>
    <w:rsid w:val="00A40286"/>
    <w:rsid w:val="00A4232D"/>
    <w:rsid w:val="00A461BE"/>
    <w:rsid w:val="00A46BF3"/>
    <w:rsid w:val="00A47C0F"/>
    <w:rsid w:val="00A53DEE"/>
    <w:rsid w:val="00A733E0"/>
    <w:rsid w:val="00A735C4"/>
    <w:rsid w:val="00A777BE"/>
    <w:rsid w:val="00AB5D22"/>
    <w:rsid w:val="00AB6C22"/>
    <w:rsid w:val="00AC1473"/>
    <w:rsid w:val="00AE082D"/>
    <w:rsid w:val="00AE6031"/>
    <w:rsid w:val="00AE666C"/>
    <w:rsid w:val="00AF6E21"/>
    <w:rsid w:val="00AF7307"/>
    <w:rsid w:val="00AF79B9"/>
    <w:rsid w:val="00B00270"/>
    <w:rsid w:val="00B060AF"/>
    <w:rsid w:val="00B152FF"/>
    <w:rsid w:val="00B2462C"/>
    <w:rsid w:val="00B3686F"/>
    <w:rsid w:val="00B40126"/>
    <w:rsid w:val="00B41CD3"/>
    <w:rsid w:val="00B558C1"/>
    <w:rsid w:val="00B65D9C"/>
    <w:rsid w:val="00B66F21"/>
    <w:rsid w:val="00B67758"/>
    <w:rsid w:val="00B67AA6"/>
    <w:rsid w:val="00B8414B"/>
    <w:rsid w:val="00B9387C"/>
    <w:rsid w:val="00B941FD"/>
    <w:rsid w:val="00B96186"/>
    <w:rsid w:val="00BA21A6"/>
    <w:rsid w:val="00BA4DBB"/>
    <w:rsid w:val="00BB1F3B"/>
    <w:rsid w:val="00BC33F9"/>
    <w:rsid w:val="00BC6EB9"/>
    <w:rsid w:val="00BD43F9"/>
    <w:rsid w:val="00BD668B"/>
    <w:rsid w:val="00BD734F"/>
    <w:rsid w:val="00BE6B82"/>
    <w:rsid w:val="00BE73CE"/>
    <w:rsid w:val="00BF2964"/>
    <w:rsid w:val="00C003AC"/>
    <w:rsid w:val="00C010F4"/>
    <w:rsid w:val="00C053BA"/>
    <w:rsid w:val="00C05845"/>
    <w:rsid w:val="00C077D3"/>
    <w:rsid w:val="00C24602"/>
    <w:rsid w:val="00C265EF"/>
    <w:rsid w:val="00C30926"/>
    <w:rsid w:val="00C4208B"/>
    <w:rsid w:val="00C45BD5"/>
    <w:rsid w:val="00C50E3F"/>
    <w:rsid w:val="00C5571F"/>
    <w:rsid w:val="00C61EC7"/>
    <w:rsid w:val="00C61FBE"/>
    <w:rsid w:val="00C63367"/>
    <w:rsid w:val="00C6402A"/>
    <w:rsid w:val="00C70D75"/>
    <w:rsid w:val="00C72262"/>
    <w:rsid w:val="00C72D6E"/>
    <w:rsid w:val="00C764A4"/>
    <w:rsid w:val="00C834C9"/>
    <w:rsid w:val="00C8731C"/>
    <w:rsid w:val="00C905FB"/>
    <w:rsid w:val="00C966BE"/>
    <w:rsid w:val="00CA0CDC"/>
    <w:rsid w:val="00CA4D26"/>
    <w:rsid w:val="00CB3C4E"/>
    <w:rsid w:val="00CB6F76"/>
    <w:rsid w:val="00CC754B"/>
    <w:rsid w:val="00CD2DA6"/>
    <w:rsid w:val="00CD350E"/>
    <w:rsid w:val="00CF1F15"/>
    <w:rsid w:val="00D0174D"/>
    <w:rsid w:val="00D0633C"/>
    <w:rsid w:val="00D121B9"/>
    <w:rsid w:val="00D13FDB"/>
    <w:rsid w:val="00D2607D"/>
    <w:rsid w:val="00D27BC7"/>
    <w:rsid w:val="00D325B1"/>
    <w:rsid w:val="00D32F8A"/>
    <w:rsid w:val="00D375A1"/>
    <w:rsid w:val="00D47B9A"/>
    <w:rsid w:val="00D53E55"/>
    <w:rsid w:val="00D61279"/>
    <w:rsid w:val="00D76684"/>
    <w:rsid w:val="00D82C09"/>
    <w:rsid w:val="00D919AD"/>
    <w:rsid w:val="00DA09FB"/>
    <w:rsid w:val="00DB051D"/>
    <w:rsid w:val="00DB16AC"/>
    <w:rsid w:val="00DC499B"/>
    <w:rsid w:val="00DD2AC6"/>
    <w:rsid w:val="00DD3F6F"/>
    <w:rsid w:val="00DE34A3"/>
    <w:rsid w:val="00DF0FAD"/>
    <w:rsid w:val="00DF3152"/>
    <w:rsid w:val="00DF4D9F"/>
    <w:rsid w:val="00E046BF"/>
    <w:rsid w:val="00E13040"/>
    <w:rsid w:val="00E16119"/>
    <w:rsid w:val="00E20967"/>
    <w:rsid w:val="00E27546"/>
    <w:rsid w:val="00E31064"/>
    <w:rsid w:val="00E362FE"/>
    <w:rsid w:val="00E42493"/>
    <w:rsid w:val="00E44202"/>
    <w:rsid w:val="00E55972"/>
    <w:rsid w:val="00E55CE7"/>
    <w:rsid w:val="00E61CEC"/>
    <w:rsid w:val="00E61F89"/>
    <w:rsid w:val="00E678D4"/>
    <w:rsid w:val="00E67F30"/>
    <w:rsid w:val="00E73D6F"/>
    <w:rsid w:val="00E81637"/>
    <w:rsid w:val="00E86269"/>
    <w:rsid w:val="00E92F76"/>
    <w:rsid w:val="00E93D25"/>
    <w:rsid w:val="00E96591"/>
    <w:rsid w:val="00EA353C"/>
    <w:rsid w:val="00EB18D4"/>
    <w:rsid w:val="00EC16A8"/>
    <w:rsid w:val="00ED413D"/>
    <w:rsid w:val="00ED4EB9"/>
    <w:rsid w:val="00ED74C9"/>
    <w:rsid w:val="00EF7DED"/>
    <w:rsid w:val="00F1665E"/>
    <w:rsid w:val="00F4428F"/>
    <w:rsid w:val="00F53B48"/>
    <w:rsid w:val="00F616AB"/>
    <w:rsid w:val="00F6603F"/>
    <w:rsid w:val="00F66E69"/>
    <w:rsid w:val="00F7616A"/>
    <w:rsid w:val="00FA36D0"/>
    <w:rsid w:val="00FA5DC0"/>
    <w:rsid w:val="00FC309D"/>
    <w:rsid w:val="00FC3DF7"/>
    <w:rsid w:val="00FD53AB"/>
    <w:rsid w:val="00FD76E0"/>
    <w:rsid w:val="00FE25CB"/>
    <w:rsid w:val="00FE517B"/>
    <w:rsid w:val="00FE5CEC"/>
    <w:rsid w:val="00FE7615"/>
    <w:rsid w:val="00FE7E9F"/>
    <w:rsid w:val="00FF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CD3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61B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F4FA2"/>
    <w:pPr>
      <w:bidi w:val="0"/>
      <w:spacing w:before="100" w:beforeAutospacing="1" w:after="100" w:afterAutospacing="1"/>
    </w:pPr>
    <w:rPr>
      <w:rFonts w:eastAsia="MS Mincho"/>
      <w:lang w:eastAsia="ja-JP" w:bidi="ar-SA"/>
    </w:rPr>
  </w:style>
  <w:style w:type="character" w:customStyle="1" w:styleId="spelle">
    <w:name w:val="spelle"/>
    <w:basedOn w:val="DefaultParagraphFont"/>
    <w:rsid w:val="008F4FA2"/>
  </w:style>
  <w:style w:type="character" w:customStyle="1" w:styleId="grame">
    <w:name w:val="grame"/>
    <w:basedOn w:val="DefaultParagraphFont"/>
    <w:rsid w:val="00B66F21"/>
  </w:style>
  <w:style w:type="paragraph" w:styleId="BalloonText">
    <w:name w:val="Balloon Text"/>
    <w:basedOn w:val="Normal"/>
    <w:semiHidden/>
    <w:rsid w:val="002B1C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58A8"/>
    <w:pPr>
      <w:bidi w:val="0"/>
      <w:spacing w:after="120"/>
    </w:pPr>
    <w:rPr>
      <w:lang w:bidi="ar-SA"/>
    </w:rPr>
  </w:style>
  <w:style w:type="character" w:customStyle="1" w:styleId="BodyTextChar">
    <w:name w:val="Body Text Char"/>
    <w:link w:val="BodyText"/>
    <w:rsid w:val="008058A8"/>
    <w:rPr>
      <w:sz w:val="24"/>
      <w:szCs w:val="24"/>
    </w:rPr>
  </w:style>
  <w:style w:type="paragraph" w:styleId="FootnoteText">
    <w:name w:val="footnote text"/>
    <w:basedOn w:val="Normal"/>
    <w:link w:val="FootnoteTextChar"/>
    <w:rsid w:val="002B735E"/>
    <w:rPr>
      <w:sz w:val="20"/>
      <w:szCs w:val="20"/>
      <w:lang w:bidi="ar-SA"/>
    </w:rPr>
  </w:style>
  <w:style w:type="character" w:customStyle="1" w:styleId="FootnoteTextChar">
    <w:name w:val="Footnote Text Char"/>
    <w:link w:val="FootnoteText"/>
    <w:rsid w:val="002B735E"/>
    <w:rPr>
      <w:lang w:bidi="ar-SA"/>
    </w:rPr>
  </w:style>
  <w:style w:type="character" w:styleId="FootnoteReference">
    <w:name w:val="footnote reference"/>
    <w:rsid w:val="002B735E"/>
    <w:rPr>
      <w:vertAlign w:val="superscript"/>
    </w:rPr>
  </w:style>
  <w:style w:type="paragraph" w:styleId="Header">
    <w:name w:val="header"/>
    <w:basedOn w:val="Normal"/>
    <w:link w:val="HeaderChar"/>
    <w:rsid w:val="005C3298"/>
    <w:pPr>
      <w:tabs>
        <w:tab w:val="center" w:pos="4513"/>
        <w:tab w:val="right" w:pos="9026"/>
      </w:tabs>
    </w:pPr>
    <w:rPr>
      <w:lang w:bidi="ar-SA"/>
    </w:rPr>
  </w:style>
  <w:style w:type="character" w:customStyle="1" w:styleId="HeaderChar">
    <w:name w:val="Header Char"/>
    <w:link w:val="Header"/>
    <w:rsid w:val="005C329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3298"/>
    <w:pPr>
      <w:tabs>
        <w:tab w:val="center" w:pos="4513"/>
        <w:tab w:val="right" w:pos="9026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5C32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469F"/>
    <w:pPr>
      <w:ind w:left="720"/>
      <w:contextualSpacing/>
    </w:pPr>
  </w:style>
  <w:style w:type="character" w:styleId="Hyperlink">
    <w:name w:val="Hyperlink"/>
    <w:basedOn w:val="DefaultParagraphFont"/>
    <w:rsid w:val="00B36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amati@ut.ac.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E8B7-750E-443C-AA21-839628FC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فرم پيشنهاد اجراي طرح پژوهشي</vt:lpstr>
    </vt:vector>
  </TitlesOfParts>
  <Company>UTIC</Company>
  <LinksUpToDate>false</LinksUpToDate>
  <CharactersWithSpaces>10769</CharactersWithSpaces>
  <SharedDoc>false</SharedDoc>
  <HLinks>
    <vt:vector size="6" baseType="variant">
      <vt:variant>
        <vt:i4>7012375</vt:i4>
      </vt:variant>
      <vt:variant>
        <vt:i4>0</vt:i4>
      </vt:variant>
      <vt:variant>
        <vt:i4>0</vt:i4>
      </vt:variant>
      <vt:variant>
        <vt:i4>5</vt:i4>
      </vt:variant>
      <vt:variant>
        <vt:lpwstr>mailto:keramati@ut.ac.ir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فرم پيشنهاد اجراي طرح پژوهشي</dc:title>
  <dc:creator>Ebrahimzadeh</dc:creator>
  <cp:lastModifiedBy>dehghan</cp:lastModifiedBy>
  <cp:revision>5</cp:revision>
  <cp:lastPrinted>2015-06-20T19:07:00Z</cp:lastPrinted>
  <dcterms:created xsi:type="dcterms:W3CDTF">2015-06-16T18:01:00Z</dcterms:created>
  <dcterms:modified xsi:type="dcterms:W3CDTF">2015-06-20T19:47:00Z</dcterms:modified>
</cp:coreProperties>
</file>